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6F2A5">
      <w:pPr>
        <w:rPr>
          <w:rFonts w:hint="default" w:asciiTheme="minorEastAsia" w:hAnsiTheme="minorEastAsia" w:cstheme="minorEastAsia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附件二：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企业微信加入流程</w:t>
      </w:r>
    </w:p>
    <w:p w14:paraId="2F4E2AB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right="0"/>
        <w:textAlignment w:val="auto"/>
        <w:rPr>
          <w:rFonts w:hint="eastAsia" w:asciiTheme="minorEastAsia" w:hAnsi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1、各位同学接受管理员邀请加入“HS考研自习室管理”</w:t>
      </w:r>
    </w:p>
    <w:p w14:paraId="73586388">
      <w:pPr>
        <w:keepNext w:val="0"/>
        <w:keepLines w:val="0"/>
        <w:pageBreakBefore w:val="0"/>
        <w:widowControl w:val="0"/>
        <w:tabs>
          <w:tab w:val="left" w:pos="54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/>
          <w:lang w:val="en-US"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692150</wp:posOffset>
            </wp:positionH>
            <wp:positionV relativeFrom="paragraph">
              <wp:posOffset>2557145</wp:posOffset>
            </wp:positionV>
            <wp:extent cx="3095625" cy="2292350"/>
            <wp:effectExtent l="0" t="0" r="9525" b="12700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229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816610</wp:posOffset>
            </wp:positionH>
            <wp:positionV relativeFrom="paragraph">
              <wp:posOffset>26670</wp:posOffset>
            </wp:positionV>
            <wp:extent cx="2677160" cy="2047875"/>
            <wp:effectExtent l="0" t="0" r="8890" b="9525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7716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kern w:val="2"/>
          <w:sz w:val="28"/>
          <w:szCs w:val="28"/>
          <w:shd w:val="clear" w:fill="FFFFFF"/>
          <w:lang w:val="en-US" w:eastAsia="zh-CN" w:bidi="ar-SA"/>
        </w:rPr>
        <w:t>2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F1115"/>
          <w:spacing w:val="0"/>
          <w:kern w:val="2"/>
          <w:sz w:val="28"/>
          <w:szCs w:val="28"/>
          <w:shd w:val="clear" w:fill="FFFFFF"/>
          <w:lang w:val="en-US" w:eastAsia="zh-CN" w:bidi="ar-SA"/>
        </w:rPr>
        <w:t>、企业微信页面点击“工作台”再点击进入“海康云帆企业服务”</w:t>
      </w:r>
      <w:r>
        <w:rPr>
          <w:rFonts w:hint="eastAsia"/>
          <w:lang w:val="en-US" w:eastAsia="zh-CN"/>
        </w:rPr>
        <w:tab/>
      </w:r>
    </w:p>
    <w:p w14:paraId="786E50D6">
      <w:pPr>
        <w:keepNext w:val="0"/>
        <w:keepLines w:val="0"/>
        <w:pageBreakBefore w:val="0"/>
        <w:widowControl w:val="0"/>
        <w:tabs>
          <w:tab w:val="left" w:pos="54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both"/>
        <w:textAlignment w:val="auto"/>
        <w:rPr>
          <w:rFonts w:hint="eastAsia" w:asciiTheme="minorEastAsia" w:hAnsiTheme="minorEastAsia" w:cstheme="minorEastAsia"/>
          <w:i w:val="0"/>
          <w:iCs w:val="0"/>
          <w:caps w:val="0"/>
          <w:color w:val="0F1115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0F1115"/>
          <w:spacing w:val="0"/>
          <w:kern w:val="2"/>
          <w:sz w:val="28"/>
          <w:szCs w:val="28"/>
          <w:shd w:val="clear" w:fill="FFFFFF"/>
          <w:lang w:val="en-US" w:eastAsia="zh-CN" w:bidi="ar-SA"/>
        </w:rPr>
        <w:t>3.进入“海康云帆企业服务”点人脸录入进行录入</w:t>
      </w:r>
    </w:p>
    <w:p w14:paraId="19936697">
      <w:pPr>
        <w:keepNext w:val="0"/>
        <w:keepLines w:val="0"/>
        <w:pageBreakBefore w:val="0"/>
        <w:widowControl w:val="0"/>
        <w:tabs>
          <w:tab w:val="left" w:pos="54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both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bookmarkStart w:id="0" w:name="_GoBack"/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751205</wp:posOffset>
            </wp:positionH>
            <wp:positionV relativeFrom="paragraph">
              <wp:posOffset>84455</wp:posOffset>
            </wp:positionV>
            <wp:extent cx="3475990" cy="2080895"/>
            <wp:effectExtent l="0" t="0" r="10160" b="14605"/>
            <wp:wrapTopAndBottom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75990" cy="208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hint="eastAsia" w:asciiTheme="minorEastAsia" w:hAnsiTheme="minorEastAsia" w:cstheme="minorEastAsia"/>
          <w:i w:val="0"/>
          <w:iCs w:val="0"/>
          <w:caps w:val="0"/>
          <w:color w:val="0F1115"/>
          <w:spacing w:val="0"/>
          <w:kern w:val="2"/>
          <w:sz w:val="28"/>
          <w:szCs w:val="28"/>
          <w:shd w:val="clear" w:fill="FFFFFF"/>
          <w:lang w:val="en-US" w:eastAsia="zh-CN" w:bidi="ar-SA"/>
        </w:rPr>
        <w:t>完成录入后即可正常开始考勤打卡。</w:t>
      </w:r>
    </w:p>
    <w:p w14:paraId="79D7F7F1"/>
    <w:sectPr>
      <w:pgSz w:w="11906" w:h="16838"/>
      <w:pgMar w:top="1100" w:right="1800" w:bottom="87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ED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2026-03-03T08:08:22Z</dcterms:created>
  <dc:creator>YWH</dc:creator>
  <cp:lastModifiedBy>倦念</cp:lastModifiedBy>
  <dcterms:modified xsi:type="dcterms:W3CDTF">2026-03-03T08:08:26Z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eyJoZGlkIjoiNWIzOTZjNGI4ZDAzYjc1OGIxYzJhZTk4YzM0ZDQ3MmQiLCJ1c2VySWQiOiIxMjg2MTM1NDQxIn0=</vt:lpwstr>
  </property>
  <property fmtid="{D5CDD505-2E9C-101B-9397-08002B2CF9AE}" pid="4" name="ICV">
    <vt:lpwstr>777D8D03EF974D149BC2F6B97F6B0153_12</vt:lpwstr>
  </property>
</Properties>
</file>