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9CE" w:rsidRPr="00357774" w:rsidRDefault="00593E4F" w:rsidP="00593E4F">
      <w:pPr>
        <w:spacing w:line="360" w:lineRule="auto"/>
        <w:rPr>
          <w:rFonts w:asciiTheme="minorEastAsia" w:eastAsiaTheme="minorEastAsia" w:hAnsiTheme="minorEastAsia"/>
          <w:b/>
          <w:sz w:val="24"/>
        </w:rPr>
      </w:pPr>
      <w:bookmarkStart w:id="0" w:name="_GoBack"/>
      <w:r w:rsidRPr="00593E4F">
        <w:rPr>
          <w:rFonts w:asciiTheme="minorEastAsia" w:eastAsiaTheme="minorEastAsia" w:hAnsiTheme="minorEastAsia" w:hint="eastAsia"/>
          <w:b/>
          <w:sz w:val="24"/>
        </w:rPr>
        <w:t>模板1</w:t>
      </w:r>
      <w:r>
        <w:rPr>
          <w:rFonts w:asciiTheme="minorEastAsia" w:eastAsiaTheme="minorEastAsia" w:hAnsiTheme="minorEastAsia" w:hint="eastAsia"/>
          <w:b/>
          <w:sz w:val="24"/>
        </w:rPr>
        <w:t xml:space="preserve">    </w:t>
      </w:r>
      <w:bookmarkEnd w:id="0"/>
      <w:r>
        <w:rPr>
          <w:rFonts w:asciiTheme="minorEastAsia" w:eastAsiaTheme="minorEastAsia" w:hAnsiTheme="minorEastAsia" w:hint="eastAsia"/>
          <w:b/>
          <w:sz w:val="24"/>
        </w:rPr>
        <w:t xml:space="preserve">          </w:t>
      </w:r>
      <w:r w:rsidR="00441215">
        <w:rPr>
          <w:rFonts w:asciiTheme="minorEastAsia" w:eastAsiaTheme="minorEastAsia" w:hAnsiTheme="minorEastAsia" w:hint="eastAsia"/>
          <w:b/>
          <w:sz w:val="24"/>
        </w:rPr>
        <w:t>《英汉互译赏析》</w:t>
      </w:r>
      <w:r w:rsidR="0091284C" w:rsidRPr="00357774">
        <w:rPr>
          <w:rFonts w:asciiTheme="minorEastAsia" w:eastAsiaTheme="minorEastAsia" w:hAnsiTheme="minorEastAsia" w:hint="eastAsia"/>
          <w:b/>
          <w:sz w:val="24"/>
        </w:rPr>
        <w:t>教学大纲</w:t>
      </w:r>
    </w:p>
    <w:p w:rsidR="005879CE" w:rsidRDefault="0091284C" w:rsidP="00A706A4">
      <w:pPr>
        <w:spacing w:line="360" w:lineRule="auto"/>
        <w:jc w:val="center"/>
        <w:rPr>
          <w:rFonts w:asciiTheme="minorEastAsia" w:eastAsiaTheme="minorEastAsia" w:hAnsiTheme="minorEastAsia"/>
          <w:b/>
          <w:sz w:val="24"/>
        </w:rPr>
      </w:pPr>
      <w:r w:rsidRPr="00357774">
        <w:rPr>
          <w:rFonts w:asciiTheme="minorEastAsia" w:eastAsiaTheme="minorEastAsia" w:hAnsiTheme="minorEastAsia" w:hint="eastAsia"/>
          <w:b/>
          <w:sz w:val="24"/>
        </w:rPr>
        <w:t>(2020年制定)</w:t>
      </w:r>
    </w:p>
    <w:p w:rsidR="00441215" w:rsidRPr="00357774" w:rsidRDefault="00441215" w:rsidP="00A706A4">
      <w:pPr>
        <w:spacing w:line="360" w:lineRule="auto"/>
        <w:jc w:val="center"/>
        <w:rPr>
          <w:rFonts w:asciiTheme="minorEastAsia" w:eastAsiaTheme="minorEastAsia" w:hAnsiTheme="minorEastAsia"/>
          <w:b/>
          <w:sz w:val="24"/>
        </w:rPr>
      </w:pPr>
    </w:p>
    <w:p w:rsidR="008F228E" w:rsidRDefault="0091284C" w:rsidP="00A706A4">
      <w:pPr>
        <w:spacing w:line="360" w:lineRule="auto"/>
        <w:rPr>
          <w:rFonts w:asciiTheme="minorEastAsia" w:eastAsiaTheme="minorEastAsia" w:hAnsiTheme="minorEastAsia"/>
          <w:bCs/>
          <w:sz w:val="24"/>
        </w:rPr>
      </w:pPr>
      <w:r w:rsidRPr="00357774">
        <w:rPr>
          <w:rFonts w:asciiTheme="minorEastAsia" w:eastAsiaTheme="minorEastAsia" w:hAnsiTheme="minorEastAsia" w:hint="eastAsia"/>
          <w:b/>
          <w:bCs/>
          <w:sz w:val="24"/>
        </w:rPr>
        <w:t>课程代码：</w:t>
      </w:r>
      <w:r w:rsidR="008F228E" w:rsidRPr="008F228E">
        <w:rPr>
          <w:rFonts w:asciiTheme="minorEastAsia" w:eastAsiaTheme="minorEastAsia" w:hAnsiTheme="minorEastAsia"/>
          <w:bCs/>
          <w:sz w:val="24"/>
        </w:rPr>
        <w:t>51F1698</w:t>
      </w:r>
    </w:p>
    <w:p w:rsidR="005879CE" w:rsidRPr="008F228E" w:rsidRDefault="0091284C" w:rsidP="00A706A4">
      <w:pPr>
        <w:spacing w:line="360" w:lineRule="auto"/>
        <w:rPr>
          <w:rFonts w:asciiTheme="minorEastAsia" w:eastAsiaTheme="minorEastAsia" w:hAnsiTheme="minorEastAsia"/>
          <w:bCs/>
          <w:sz w:val="24"/>
        </w:rPr>
      </w:pPr>
      <w:r w:rsidRPr="00357774">
        <w:rPr>
          <w:rFonts w:asciiTheme="minorEastAsia" w:eastAsiaTheme="minorEastAsia" w:hAnsiTheme="minorEastAsia" w:hint="eastAsia"/>
          <w:b/>
          <w:bCs/>
          <w:sz w:val="24"/>
        </w:rPr>
        <w:t>英文名称：</w:t>
      </w:r>
      <w:r w:rsidR="008F228E" w:rsidRPr="008F228E">
        <w:rPr>
          <w:rFonts w:asciiTheme="minorEastAsia" w:eastAsiaTheme="minorEastAsia" w:hAnsiTheme="minorEastAsia"/>
          <w:sz w:val="24"/>
        </w:rPr>
        <w:t>English-Chinese Translation Appreciation and Analysis</w:t>
      </w:r>
    </w:p>
    <w:p w:rsidR="005879CE" w:rsidRPr="00357774" w:rsidRDefault="0091284C" w:rsidP="00A706A4">
      <w:pPr>
        <w:spacing w:line="360" w:lineRule="auto"/>
        <w:rPr>
          <w:rFonts w:asciiTheme="minorEastAsia" w:eastAsiaTheme="minorEastAsia" w:hAnsiTheme="minorEastAsia"/>
          <w:sz w:val="24"/>
        </w:rPr>
      </w:pPr>
      <w:r w:rsidRPr="00357774">
        <w:rPr>
          <w:rFonts w:asciiTheme="minorEastAsia" w:eastAsiaTheme="minorEastAsia" w:hAnsiTheme="minorEastAsia" w:hint="eastAsia"/>
          <w:b/>
          <w:bCs/>
          <w:sz w:val="24"/>
        </w:rPr>
        <w:t>课程性质：</w:t>
      </w:r>
      <w:r w:rsidRPr="00357774">
        <w:rPr>
          <w:rFonts w:asciiTheme="minorEastAsia" w:eastAsiaTheme="minorEastAsia" w:hAnsiTheme="minorEastAsia" w:hint="eastAsia"/>
          <w:sz w:val="24"/>
        </w:rPr>
        <w:t>通识教育选修</w:t>
      </w:r>
      <w:r w:rsidR="008F228E">
        <w:rPr>
          <w:rFonts w:asciiTheme="minorEastAsia" w:eastAsiaTheme="minorEastAsia" w:hAnsiTheme="minorEastAsia" w:hint="eastAsia"/>
          <w:sz w:val="24"/>
        </w:rPr>
        <w:t>课</w:t>
      </w:r>
    </w:p>
    <w:p w:rsidR="005879CE" w:rsidRPr="00357774" w:rsidRDefault="0091284C" w:rsidP="00A706A4">
      <w:pPr>
        <w:spacing w:line="360" w:lineRule="auto"/>
        <w:rPr>
          <w:rFonts w:asciiTheme="minorEastAsia" w:eastAsiaTheme="minorEastAsia" w:hAnsiTheme="minorEastAsia"/>
          <w:sz w:val="24"/>
        </w:rPr>
      </w:pPr>
      <w:r w:rsidRPr="00357774">
        <w:rPr>
          <w:rFonts w:asciiTheme="minorEastAsia" w:eastAsiaTheme="minorEastAsia" w:hAnsiTheme="minorEastAsia" w:hint="eastAsia"/>
          <w:b/>
          <w:bCs/>
          <w:sz w:val="24"/>
        </w:rPr>
        <w:t>学    分：</w:t>
      </w:r>
      <w:r w:rsidR="00357774">
        <w:rPr>
          <w:rFonts w:asciiTheme="minorEastAsia" w:eastAsiaTheme="minorEastAsia" w:hAnsiTheme="minorEastAsia" w:hint="eastAsia"/>
          <w:sz w:val="24"/>
        </w:rPr>
        <w:t>2</w:t>
      </w:r>
      <w:r w:rsidRPr="00357774">
        <w:rPr>
          <w:rFonts w:asciiTheme="minorEastAsia" w:eastAsiaTheme="minorEastAsia" w:hAnsiTheme="minorEastAsia" w:hint="eastAsia"/>
          <w:sz w:val="24"/>
        </w:rPr>
        <w:t>学分</w:t>
      </w:r>
    </w:p>
    <w:p w:rsidR="005879CE" w:rsidRPr="00357774" w:rsidRDefault="0091284C" w:rsidP="00A706A4">
      <w:pPr>
        <w:spacing w:line="360" w:lineRule="auto"/>
        <w:rPr>
          <w:rFonts w:asciiTheme="minorEastAsia" w:eastAsiaTheme="minorEastAsia" w:hAnsiTheme="minorEastAsia"/>
          <w:sz w:val="24"/>
        </w:rPr>
      </w:pPr>
      <w:r w:rsidRPr="00357774">
        <w:rPr>
          <w:rFonts w:asciiTheme="minorEastAsia" w:eastAsiaTheme="minorEastAsia" w:hAnsiTheme="minorEastAsia" w:hint="eastAsia"/>
          <w:b/>
          <w:sz w:val="24"/>
        </w:rPr>
        <w:t>课    时：</w:t>
      </w:r>
      <w:r w:rsidRPr="00357774">
        <w:rPr>
          <w:rFonts w:asciiTheme="minorEastAsia" w:eastAsiaTheme="minorEastAsia" w:hAnsiTheme="minorEastAsia" w:hint="eastAsia"/>
          <w:sz w:val="24"/>
        </w:rPr>
        <w:t>33课时</w:t>
      </w:r>
    </w:p>
    <w:p w:rsidR="005879CE" w:rsidRPr="00357774" w:rsidRDefault="0091284C" w:rsidP="00A706A4">
      <w:pPr>
        <w:spacing w:line="360" w:lineRule="auto"/>
        <w:rPr>
          <w:rFonts w:asciiTheme="minorEastAsia" w:eastAsiaTheme="minorEastAsia" w:hAnsiTheme="minorEastAsia"/>
          <w:b/>
          <w:sz w:val="24"/>
        </w:rPr>
      </w:pPr>
      <w:r w:rsidRPr="00357774">
        <w:rPr>
          <w:rFonts w:asciiTheme="minorEastAsia" w:eastAsiaTheme="minorEastAsia" w:hAnsiTheme="minorEastAsia" w:hint="eastAsia"/>
          <w:b/>
          <w:sz w:val="24"/>
        </w:rPr>
        <w:t>课程负责人：</w:t>
      </w:r>
      <w:r w:rsidR="00441215" w:rsidRPr="00357774">
        <w:rPr>
          <w:rFonts w:asciiTheme="minorEastAsia" w:eastAsiaTheme="minorEastAsia" w:hAnsiTheme="minorEastAsia"/>
          <w:b/>
          <w:sz w:val="24"/>
        </w:rPr>
        <w:t xml:space="preserve"> </w:t>
      </w:r>
    </w:p>
    <w:p w:rsidR="005879CE" w:rsidRPr="00357774" w:rsidRDefault="00441215" w:rsidP="00A706A4">
      <w:pPr>
        <w:spacing w:line="360" w:lineRule="auto"/>
        <w:rPr>
          <w:rFonts w:asciiTheme="minorEastAsia" w:eastAsiaTheme="minorEastAsia" w:hAnsiTheme="minorEastAsia"/>
          <w:bCs/>
          <w:sz w:val="24"/>
        </w:rPr>
      </w:pPr>
      <w:r>
        <w:rPr>
          <w:rFonts w:asciiTheme="minorEastAsia" w:eastAsiaTheme="minorEastAsia" w:hAnsiTheme="minorEastAsia" w:hint="eastAsia"/>
          <w:b/>
          <w:sz w:val="24"/>
        </w:rPr>
        <w:t>教学团队</w:t>
      </w:r>
      <w:r>
        <w:rPr>
          <w:rFonts w:asciiTheme="minorEastAsia" w:eastAsiaTheme="minorEastAsia" w:hAnsiTheme="minorEastAsia"/>
          <w:b/>
          <w:sz w:val="24"/>
        </w:rPr>
        <w:t>成员：</w:t>
      </w:r>
      <w:r w:rsidR="0091284C" w:rsidRPr="00357774">
        <w:rPr>
          <w:rFonts w:asciiTheme="minorEastAsia" w:eastAsiaTheme="minorEastAsia" w:hAnsiTheme="minorEastAsia"/>
          <w:bCs/>
          <w:sz w:val="24"/>
        </w:rPr>
        <w:t xml:space="preserve"> </w:t>
      </w:r>
    </w:p>
    <w:p w:rsidR="005879CE" w:rsidRPr="00357774" w:rsidRDefault="0091284C" w:rsidP="00A706A4">
      <w:pPr>
        <w:spacing w:line="360" w:lineRule="auto"/>
        <w:rPr>
          <w:rFonts w:asciiTheme="minorEastAsia" w:eastAsiaTheme="minorEastAsia" w:hAnsiTheme="minorEastAsia"/>
          <w:b/>
          <w:sz w:val="24"/>
        </w:rPr>
      </w:pPr>
      <w:r w:rsidRPr="00357774">
        <w:rPr>
          <w:rFonts w:asciiTheme="minorEastAsia" w:eastAsiaTheme="minorEastAsia" w:hAnsiTheme="minorEastAsia" w:hint="eastAsia"/>
          <w:b/>
          <w:sz w:val="24"/>
        </w:rPr>
        <w:t>考核方式：</w:t>
      </w:r>
      <w:r w:rsidRPr="00357774">
        <w:rPr>
          <w:rFonts w:asciiTheme="minorEastAsia" w:eastAsiaTheme="minorEastAsia" w:hAnsiTheme="minorEastAsia" w:hint="eastAsia"/>
          <w:bCs/>
          <w:sz w:val="24"/>
        </w:rPr>
        <w:t>考试</w:t>
      </w:r>
    </w:p>
    <w:p w:rsidR="005879CE" w:rsidRPr="00357774" w:rsidRDefault="0091284C" w:rsidP="00A706A4">
      <w:pPr>
        <w:spacing w:line="360" w:lineRule="auto"/>
        <w:rPr>
          <w:rFonts w:asciiTheme="minorEastAsia" w:eastAsiaTheme="minorEastAsia" w:hAnsiTheme="minorEastAsia"/>
          <w:bCs/>
          <w:sz w:val="24"/>
        </w:rPr>
      </w:pPr>
      <w:r w:rsidRPr="00357774">
        <w:rPr>
          <w:rFonts w:asciiTheme="minorEastAsia" w:eastAsiaTheme="minorEastAsia" w:hAnsiTheme="minorEastAsia" w:hint="eastAsia"/>
          <w:b/>
          <w:sz w:val="24"/>
        </w:rPr>
        <w:t>成绩构成:</w:t>
      </w:r>
      <w:r w:rsidRPr="00357774">
        <w:rPr>
          <w:rFonts w:asciiTheme="minorEastAsia" w:eastAsiaTheme="minorEastAsia" w:hAnsiTheme="minorEastAsia" w:hint="eastAsia"/>
          <w:bCs/>
          <w:sz w:val="24"/>
        </w:rPr>
        <w:t xml:space="preserve"> 期末闭卷70</w:t>
      </w:r>
      <w:r w:rsidR="00665DB5">
        <w:rPr>
          <w:rFonts w:asciiTheme="minorEastAsia" w:eastAsiaTheme="minorEastAsia" w:hAnsiTheme="minorEastAsia" w:hint="eastAsia"/>
          <w:bCs/>
          <w:sz w:val="24"/>
        </w:rPr>
        <w:t>%</w:t>
      </w:r>
      <w:r w:rsidR="00665DB5">
        <w:rPr>
          <w:rFonts w:asciiTheme="minorEastAsia" w:eastAsiaTheme="minorEastAsia" w:hAnsiTheme="minorEastAsia"/>
          <w:bCs/>
          <w:sz w:val="24"/>
        </w:rPr>
        <w:t xml:space="preserve"> </w:t>
      </w:r>
      <w:r w:rsidRPr="00357774">
        <w:rPr>
          <w:rFonts w:asciiTheme="minorEastAsia" w:eastAsiaTheme="minorEastAsia" w:hAnsiTheme="minorEastAsia" w:hint="eastAsia"/>
          <w:bCs/>
          <w:sz w:val="24"/>
        </w:rPr>
        <w:t>+ 平时作业与出席评价30%</w:t>
      </w:r>
    </w:p>
    <w:p w:rsidR="005879CE" w:rsidRPr="00357774" w:rsidRDefault="0091284C" w:rsidP="00A706A4">
      <w:pPr>
        <w:spacing w:line="360" w:lineRule="auto"/>
        <w:rPr>
          <w:rFonts w:asciiTheme="minorEastAsia" w:eastAsiaTheme="minorEastAsia" w:hAnsiTheme="minorEastAsia"/>
          <w:bCs/>
          <w:sz w:val="24"/>
        </w:rPr>
      </w:pPr>
      <w:r w:rsidRPr="00357774">
        <w:rPr>
          <w:rFonts w:asciiTheme="minorEastAsia" w:eastAsiaTheme="minorEastAsia" w:hAnsiTheme="minorEastAsia" w:hint="eastAsia"/>
          <w:b/>
          <w:sz w:val="24"/>
        </w:rPr>
        <w:t>使用教材：</w:t>
      </w:r>
      <w:r w:rsidRPr="00357774">
        <w:rPr>
          <w:rFonts w:asciiTheme="minorEastAsia" w:eastAsiaTheme="minorEastAsia" w:hAnsiTheme="minorEastAsia" w:hint="eastAsia"/>
          <w:bCs/>
          <w:sz w:val="24"/>
        </w:rPr>
        <w:t>刘士聪编著，《英汉汉英美文翻译与鉴赏》(新编版)，译林出版社</w:t>
      </w:r>
      <w:r w:rsidR="00441215">
        <w:rPr>
          <w:rFonts w:asciiTheme="minorEastAsia" w:eastAsiaTheme="minorEastAsia" w:hAnsiTheme="minorEastAsia" w:hint="eastAsia"/>
          <w:bCs/>
          <w:sz w:val="24"/>
        </w:rPr>
        <w:t>，</w:t>
      </w:r>
      <w:r w:rsidRPr="00357774">
        <w:rPr>
          <w:rFonts w:asciiTheme="minorEastAsia" w:eastAsiaTheme="minorEastAsia" w:hAnsiTheme="minorEastAsia"/>
          <w:bCs/>
          <w:sz w:val="24"/>
        </w:rPr>
        <w:t>2010</w:t>
      </w:r>
      <w:r w:rsidR="00357774">
        <w:rPr>
          <w:rFonts w:asciiTheme="minorEastAsia" w:eastAsiaTheme="minorEastAsia" w:hAnsiTheme="minorEastAsia" w:hint="eastAsia"/>
          <w:bCs/>
          <w:sz w:val="24"/>
        </w:rPr>
        <w:t>。</w:t>
      </w:r>
    </w:p>
    <w:p w:rsidR="005879CE" w:rsidRPr="00357774" w:rsidRDefault="0091284C" w:rsidP="00A706A4">
      <w:pPr>
        <w:spacing w:line="360" w:lineRule="auto"/>
        <w:rPr>
          <w:rFonts w:asciiTheme="minorEastAsia" w:eastAsiaTheme="minorEastAsia" w:hAnsiTheme="minorEastAsia"/>
          <w:bCs/>
          <w:sz w:val="24"/>
        </w:rPr>
      </w:pPr>
      <w:r w:rsidRPr="00357774">
        <w:rPr>
          <w:rFonts w:asciiTheme="minorEastAsia" w:eastAsiaTheme="minorEastAsia" w:hAnsiTheme="minorEastAsia" w:hint="eastAsia"/>
          <w:b/>
          <w:sz w:val="24"/>
        </w:rPr>
        <w:t>课程概述：</w:t>
      </w:r>
    </w:p>
    <w:p w:rsidR="005879CE" w:rsidRPr="00357774" w:rsidRDefault="0091284C" w:rsidP="00A706A4">
      <w:pPr>
        <w:spacing w:line="360" w:lineRule="auto"/>
        <w:ind w:firstLine="495"/>
        <w:rPr>
          <w:rFonts w:asciiTheme="minorEastAsia" w:eastAsiaTheme="minorEastAsia" w:hAnsiTheme="minorEastAsia"/>
          <w:bCs/>
          <w:sz w:val="24"/>
        </w:rPr>
      </w:pPr>
      <w:r w:rsidRPr="00357774">
        <w:rPr>
          <w:rFonts w:asciiTheme="minorEastAsia" w:eastAsiaTheme="minorEastAsia" w:hAnsiTheme="minorEastAsia" w:hint="eastAsia"/>
          <w:bCs/>
          <w:sz w:val="24"/>
        </w:rPr>
        <w:t>“英汉互译赏析”从英汉两种语言在词语、搭配、句式等微观层面与思维模式、文化习惯、篇章风格等宏观层面的异同入手，以文学、文化、科普篇章领域的名家名字译为素材，加上本人出版的译著，欣赏、分析翻译方法，并通过一定量的翻译实践，提高英汉互译尤其是汉译英能力，提高大学英语后继英语语言实践能力。</w:t>
      </w:r>
    </w:p>
    <w:p w:rsidR="005879CE" w:rsidRPr="00357774" w:rsidRDefault="0091284C" w:rsidP="00A706A4">
      <w:pPr>
        <w:spacing w:line="360" w:lineRule="auto"/>
        <w:ind w:firstLine="495"/>
        <w:rPr>
          <w:rFonts w:asciiTheme="minorEastAsia" w:eastAsiaTheme="minorEastAsia" w:hAnsiTheme="minorEastAsia"/>
          <w:bCs/>
          <w:sz w:val="24"/>
        </w:rPr>
      </w:pPr>
      <w:r w:rsidRPr="00357774">
        <w:rPr>
          <w:rFonts w:asciiTheme="minorEastAsia" w:eastAsiaTheme="minorEastAsia" w:hAnsiTheme="minorEastAsia" w:hint="eastAsia"/>
          <w:bCs/>
          <w:sz w:val="24"/>
        </w:rPr>
        <w:t>主要内容包括以下几个方面：</w:t>
      </w:r>
    </w:p>
    <w:p w:rsidR="005879CE" w:rsidRPr="00357774" w:rsidRDefault="0091284C" w:rsidP="00A706A4">
      <w:pPr>
        <w:spacing w:line="360" w:lineRule="auto"/>
        <w:ind w:firstLine="495"/>
        <w:rPr>
          <w:rFonts w:asciiTheme="minorEastAsia" w:eastAsiaTheme="minorEastAsia" w:hAnsiTheme="minorEastAsia"/>
          <w:bCs/>
          <w:sz w:val="24"/>
        </w:rPr>
      </w:pPr>
      <w:r w:rsidRPr="00357774">
        <w:rPr>
          <w:rFonts w:asciiTheme="minorEastAsia" w:eastAsiaTheme="minorEastAsia" w:hAnsiTheme="minorEastAsia" w:hint="eastAsia"/>
          <w:bCs/>
          <w:sz w:val="24"/>
        </w:rPr>
        <w:t>第一部分从英汉语</w:t>
      </w:r>
      <w:proofErr w:type="gramStart"/>
      <w:r w:rsidRPr="00357774">
        <w:rPr>
          <w:rFonts w:asciiTheme="minorEastAsia" w:eastAsiaTheme="minorEastAsia" w:hAnsiTheme="minorEastAsia" w:hint="eastAsia"/>
          <w:bCs/>
          <w:sz w:val="24"/>
        </w:rPr>
        <w:t>言文化</w:t>
      </w:r>
      <w:proofErr w:type="gramEnd"/>
      <w:r w:rsidRPr="00357774">
        <w:rPr>
          <w:rFonts w:asciiTheme="minorEastAsia" w:eastAsiaTheme="minorEastAsia" w:hAnsiTheme="minorEastAsia" w:hint="eastAsia"/>
          <w:bCs/>
          <w:sz w:val="24"/>
        </w:rPr>
        <w:t>在刚性与柔性，</w:t>
      </w:r>
      <w:proofErr w:type="gramStart"/>
      <w:r w:rsidRPr="00357774">
        <w:rPr>
          <w:rFonts w:asciiTheme="minorEastAsia" w:eastAsiaTheme="minorEastAsia" w:hAnsiTheme="minorEastAsia" w:hint="eastAsia"/>
          <w:bCs/>
          <w:sz w:val="24"/>
        </w:rPr>
        <w:t>形合与</w:t>
      </w:r>
      <w:proofErr w:type="gramEnd"/>
      <w:r w:rsidRPr="00357774">
        <w:rPr>
          <w:rFonts w:asciiTheme="minorEastAsia" w:eastAsiaTheme="minorEastAsia" w:hAnsiTheme="minorEastAsia" w:hint="eastAsia"/>
          <w:bCs/>
          <w:sz w:val="24"/>
        </w:rPr>
        <w:t>意合等方面的差异上揭示英汉互译的规律，并对英汉名家</w:t>
      </w:r>
      <w:proofErr w:type="gramStart"/>
      <w:r w:rsidRPr="00357774">
        <w:rPr>
          <w:rFonts w:asciiTheme="minorEastAsia" w:eastAsiaTheme="minorEastAsia" w:hAnsiTheme="minorEastAsia" w:hint="eastAsia"/>
          <w:bCs/>
          <w:sz w:val="24"/>
        </w:rPr>
        <w:t>名译以及</w:t>
      </w:r>
      <w:proofErr w:type="gramEnd"/>
      <w:r w:rsidRPr="00357774">
        <w:rPr>
          <w:rFonts w:asciiTheme="minorEastAsia" w:eastAsiaTheme="minorEastAsia" w:hAnsiTheme="minorEastAsia" w:hint="eastAsia"/>
          <w:bCs/>
          <w:sz w:val="24"/>
        </w:rPr>
        <w:t>教师本人作品进行译法分析；第二部分从英汉语</w:t>
      </w:r>
      <w:proofErr w:type="gramStart"/>
      <w:r w:rsidRPr="00357774">
        <w:rPr>
          <w:rFonts w:asciiTheme="minorEastAsia" w:eastAsiaTheme="minorEastAsia" w:hAnsiTheme="minorEastAsia" w:hint="eastAsia"/>
          <w:bCs/>
          <w:sz w:val="24"/>
        </w:rPr>
        <w:t>言文化</w:t>
      </w:r>
      <w:proofErr w:type="gramEnd"/>
      <w:r w:rsidRPr="00357774">
        <w:rPr>
          <w:rFonts w:asciiTheme="minorEastAsia" w:eastAsiaTheme="minorEastAsia" w:hAnsiTheme="minorEastAsia" w:hint="eastAsia"/>
          <w:bCs/>
          <w:sz w:val="24"/>
        </w:rPr>
        <w:t>在繁复与简短、</w:t>
      </w:r>
      <w:proofErr w:type="gramStart"/>
      <w:r w:rsidRPr="00357774">
        <w:rPr>
          <w:rFonts w:asciiTheme="minorEastAsia" w:eastAsiaTheme="minorEastAsia" w:hAnsiTheme="minorEastAsia" w:hint="eastAsia"/>
          <w:bCs/>
          <w:sz w:val="24"/>
        </w:rPr>
        <w:t>物称与</w:t>
      </w:r>
      <w:proofErr w:type="gramEnd"/>
      <w:r w:rsidRPr="00357774">
        <w:rPr>
          <w:rFonts w:asciiTheme="minorEastAsia" w:eastAsiaTheme="minorEastAsia" w:hAnsiTheme="minorEastAsia" w:hint="eastAsia"/>
          <w:bCs/>
          <w:sz w:val="24"/>
        </w:rPr>
        <w:t>人称、主动与被动等方面的差异上揭示英汉互译的规律，并对英汉名家</w:t>
      </w:r>
      <w:proofErr w:type="gramStart"/>
      <w:r w:rsidRPr="00357774">
        <w:rPr>
          <w:rFonts w:asciiTheme="minorEastAsia" w:eastAsiaTheme="minorEastAsia" w:hAnsiTheme="minorEastAsia" w:hint="eastAsia"/>
          <w:bCs/>
          <w:sz w:val="24"/>
        </w:rPr>
        <w:t>名译以及</w:t>
      </w:r>
      <w:proofErr w:type="gramEnd"/>
      <w:r w:rsidRPr="00357774">
        <w:rPr>
          <w:rFonts w:asciiTheme="minorEastAsia" w:eastAsiaTheme="minorEastAsia" w:hAnsiTheme="minorEastAsia" w:hint="eastAsia"/>
          <w:bCs/>
          <w:sz w:val="24"/>
        </w:rPr>
        <w:t>教师本人作品进行译法分析；第三部分从英汉语</w:t>
      </w:r>
      <w:proofErr w:type="gramStart"/>
      <w:r w:rsidRPr="00357774">
        <w:rPr>
          <w:rFonts w:asciiTheme="minorEastAsia" w:eastAsiaTheme="minorEastAsia" w:hAnsiTheme="minorEastAsia" w:hint="eastAsia"/>
          <w:bCs/>
          <w:sz w:val="24"/>
        </w:rPr>
        <w:t>言文化</w:t>
      </w:r>
      <w:proofErr w:type="gramEnd"/>
      <w:r w:rsidRPr="00357774">
        <w:rPr>
          <w:rFonts w:asciiTheme="minorEastAsia" w:eastAsiaTheme="minorEastAsia" w:hAnsiTheme="minorEastAsia" w:hint="eastAsia"/>
          <w:bCs/>
          <w:sz w:val="24"/>
        </w:rPr>
        <w:t>在抽象与具体、间接与直接、替换与重复等方面的差异揭示英汉互译的规律，并对英汉名家</w:t>
      </w:r>
      <w:proofErr w:type="gramStart"/>
      <w:r w:rsidRPr="00357774">
        <w:rPr>
          <w:rFonts w:asciiTheme="minorEastAsia" w:eastAsiaTheme="minorEastAsia" w:hAnsiTheme="minorEastAsia" w:hint="eastAsia"/>
          <w:bCs/>
          <w:sz w:val="24"/>
        </w:rPr>
        <w:t>名译以及</w:t>
      </w:r>
      <w:proofErr w:type="gramEnd"/>
      <w:r w:rsidRPr="00357774">
        <w:rPr>
          <w:rFonts w:asciiTheme="minorEastAsia" w:eastAsiaTheme="minorEastAsia" w:hAnsiTheme="minorEastAsia" w:hint="eastAsia"/>
          <w:bCs/>
          <w:sz w:val="24"/>
        </w:rPr>
        <w:t>教师本人作品进行译法分析；第四部分从中西思维方式在伦理型与认知型、整体性与分析性、意向性与实证性等方面揭示英汉互</w:t>
      </w:r>
      <w:r w:rsidRPr="00357774">
        <w:rPr>
          <w:rFonts w:asciiTheme="minorEastAsia" w:eastAsiaTheme="minorEastAsia" w:hAnsiTheme="minorEastAsia" w:hint="eastAsia"/>
          <w:bCs/>
          <w:sz w:val="24"/>
        </w:rPr>
        <w:lastRenderedPageBreak/>
        <w:t>译的规律，并对英汉名家</w:t>
      </w:r>
      <w:proofErr w:type="gramStart"/>
      <w:r w:rsidRPr="00357774">
        <w:rPr>
          <w:rFonts w:asciiTheme="minorEastAsia" w:eastAsiaTheme="minorEastAsia" w:hAnsiTheme="minorEastAsia" w:hint="eastAsia"/>
          <w:bCs/>
          <w:sz w:val="24"/>
        </w:rPr>
        <w:t>名译以及</w:t>
      </w:r>
      <w:proofErr w:type="gramEnd"/>
      <w:r w:rsidRPr="00357774">
        <w:rPr>
          <w:rFonts w:asciiTheme="minorEastAsia" w:eastAsiaTheme="minorEastAsia" w:hAnsiTheme="minorEastAsia" w:hint="eastAsia"/>
          <w:bCs/>
          <w:sz w:val="24"/>
        </w:rPr>
        <w:t>教师本人作品进行译法分析。第五部分从中西思维方式在模糊性与精准性、求同性与求异性等方面揭示英汉互译的规律，并对英汉名家</w:t>
      </w:r>
      <w:proofErr w:type="gramStart"/>
      <w:r w:rsidRPr="00357774">
        <w:rPr>
          <w:rFonts w:asciiTheme="minorEastAsia" w:eastAsiaTheme="minorEastAsia" w:hAnsiTheme="minorEastAsia" w:hint="eastAsia"/>
          <w:bCs/>
          <w:sz w:val="24"/>
        </w:rPr>
        <w:t>名译以及</w:t>
      </w:r>
      <w:proofErr w:type="gramEnd"/>
      <w:r w:rsidRPr="00357774">
        <w:rPr>
          <w:rFonts w:asciiTheme="minorEastAsia" w:eastAsiaTheme="minorEastAsia" w:hAnsiTheme="minorEastAsia" w:hint="eastAsia"/>
          <w:bCs/>
          <w:sz w:val="24"/>
        </w:rPr>
        <w:t>教师本人作品进行译法分析。</w:t>
      </w:r>
    </w:p>
    <w:p w:rsidR="005879CE" w:rsidRPr="00357774" w:rsidRDefault="0091284C" w:rsidP="00A706A4">
      <w:pPr>
        <w:spacing w:line="360" w:lineRule="auto"/>
        <w:rPr>
          <w:rFonts w:asciiTheme="minorEastAsia" w:eastAsiaTheme="minorEastAsia" w:hAnsiTheme="minorEastAsia"/>
          <w:bCs/>
          <w:sz w:val="24"/>
        </w:rPr>
      </w:pPr>
      <w:r w:rsidRPr="00357774">
        <w:rPr>
          <w:rFonts w:asciiTheme="minorEastAsia" w:eastAsiaTheme="minorEastAsia" w:hAnsiTheme="minorEastAsia" w:hint="eastAsia"/>
          <w:b/>
          <w:sz w:val="24"/>
        </w:rPr>
        <w:t>教学目的</w:t>
      </w:r>
      <w:r w:rsidRPr="00357774">
        <w:rPr>
          <w:rFonts w:asciiTheme="minorEastAsia" w:eastAsiaTheme="minorEastAsia" w:hAnsiTheme="minorEastAsia" w:hint="eastAsia"/>
          <w:sz w:val="24"/>
        </w:rPr>
        <w:t>：</w:t>
      </w:r>
    </w:p>
    <w:p w:rsidR="005879CE" w:rsidRPr="00357774" w:rsidRDefault="0091284C" w:rsidP="00A706A4">
      <w:pPr>
        <w:spacing w:line="360" w:lineRule="auto"/>
        <w:ind w:firstLine="495"/>
        <w:rPr>
          <w:rFonts w:asciiTheme="minorEastAsia" w:eastAsiaTheme="minorEastAsia" w:hAnsiTheme="minorEastAsia"/>
          <w:sz w:val="24"/>
        </w:rPr>
      </w:pPr>
      <w:r w:rsidRPr="00357774">
        <w:rPr>
          <w:rFonts w:asciiTheme="minorEastAsia" w:eastAsiaTheme="minorEastAsia" w:hAnsiTheme="minorEastAsia" w:hint="eastAsia"/>
          <w:sz w:val="24"/>
        </w:rPr>
        <w:t>本课程的教学目的旨在本科生在大学英语后继拓展课程中了解英汉两种语言的在语言结构、文化背景、思维方式上不同，并以此为指导欣赏与分析优秀英汉翻译作品在处理与解决英汉语</w:t>
      </w:r>
      <w:proofErr w:type="gramStart"/>
      <w:r w:rsidRPr="00357774">
        <w:rPr>
          <w:rFonts w:asciiTheme="minorEastAsia" w:eastAsiaTheme="minorEastAsia" w:hAnsiTheme="minorEastAsia" w:hint="eastAsia"/>
          <w:sz w:val="24"/>
        </w:rPr>
        <w:t>言文化</w:t>
      </w:r>
      <w:proofErr w:type="gramEnd"/>
      <w:r w:rsidRPr="00357774">
        <w:rPr>
          <w:rFonts w:asciiTheme="minorEastAsia" w:eastAsiaTheme="minorEastAsia" w:hAnsiTheme="minorEastAsia" w:hint="eastAsia"/>
          <w:sz w:val="24"/>
        </w:rPr>
        <w:t>不同的具体方法，提高英汉互译能力。通过翻译方法的总结与课外作业，使学生能在英汉语</w:t>
      </w:r>
      <w:proofErr w:type="gramStart"/>
      <w:r w:rsidRPr="00357774">
        <w:rPr>
          <w:rFonts w:asciiTheme="minorEastAsia" w:eastAsiaTheme="minorEastAsia" w:hAnsiTheme="minorEastAsia" w:hint="eastAsia"/>
          <w:sz w:val="24"/>
        </w:rPr>
        <w:t>言文化</w:t>
      </w:r>
      <w:proofErr w:type="gramEnd"/>
      <w:r w:rsidRPr="00357774">
        <w:rPr>
          <w:rFonts w:asciiTheme="minorEastAsia" w:eastAsiaTheme="minorEastAsia" w:hAnsiTheme="minorEastAsia" w:hint="eastAsia"/>
          <w:sz w:val="24"/>
        </w:rPr>
        <w:t>差异知识的指导下，在优秀翻译作品的启发下，利用一定的翻译方法，能够翻译通俗易懂的散文、科普等作品。</w:t>
      </w:r>
    </w:p>
    <w:p w:rsidR="008F228E" w:rsidRPr="008F228E" w:rsidRDefault="0091284C" w:rsidP="00A706A4">
      <w:pPr>
        <w:widowControl/>
        <w:spacing w:line="360" w:lineRule="auto"/>
        <w:ind w:firstLineChars="200" w:firstLine="480"/>
        <w:jc w:val="left"/>
        <w:rPr>
          <w:rFonts w:asciiTheme="minorEastAsia" w:eastAsiaTheme="minorEastAsia" w:hAnsiTheme="minorEastAsia"/>
          <w:sz w:val="24"/>
        </w:rPr>
      </w:pPr>
      <w:r w:rsidRPr="008F228E">
        <w:rPr>
          <w:rFonts w:asciiTheme="minorEastAsia" w:eastAsiaTheme="minorEastAsia" w:hAnsiTheme="minorEastAsia" w:hint="eastAsia"/>
          <w:sz w:val="24"/>
        </w:rPr>
        <w:t>知识目标：</w:t>
      </w:r>
    </w:p>
    <w:p w:rsidR="005879CE" w:rsidRPr="00357774" w:rsidRDefault="0091284C" w:rsidP="00A706A4">
      <w:pPr>
        <w:widowControl/>
        <w:spacing w:line="360" w:lineRule="auto"/>
        <w:ind w:firstLineChars="200" w:firstLine="480"/>
        <w:jc w:val="left"/>
        <w:rPr>
          <w:rFonts w:asciiTheme="minorEastAsia" w:eastAsiaTheme="minorEastAsia" w:hAnsiTheme="minorEastAsia"/>
          <w:sz w:val="24"/>
        </w:rPr>
      </w:pPr>
      <w:r w:rsidRPr="00357774">
        <w:rPr>
          <w:rFonts w:asciiTheme="minorEastAsia" w:eastAsiaTheme="minorEastAsia" w:hAnsiTheme="minorEastAsia" w:hint="eastAsia"/>
          <w:sz w:val="24"/>
        </w:rPr>
        <w:t>本课程的教学目的旨在本科生在大学英语后继拓展课程中了解英汉两种语言的在语言结构、文化背景、思维方式上不同，并以此为指导欣赏与分析优秀英汉翻译作品在处理与解决英汉语</w:t>
      </w:r>
      <w:proofErr w:type="gramStart"/>
      <w:r w:rsidRPr="00357774">
        <w:rPr>
          <w:rFonts w:asciiTheme="minorEastAsia" w:eastAsiaTheme="minorEastAsia" w:hAnsiTheme="minorEastAsia" w:hint="eastAsia"/>
          <w:sz w:val="24"/>
        </w:rPr>
        <w:t>言文化</w:t>
      </w:r>
      <w:proofErr w:type="gramEnd"/>
      <w:r w:rsidRPr="00357774">
        <w:rPr>
          <w:rFonts w:asciiTheme="minorEastAsia" w:eastAsiaTheme="minorEastAsia" w:hAnsiTheme="minorEastAsia" w:hint="eastAsia"/>
          <w:sz w:val="24"/>
        </w:rPr>
        <w:t>不同的具体方法。</w:t>
      </w:r>
      <w:r w:rsidRPr="00357774">
        <w:rPr>
          <w:rFonts w:asciiTheme="minorEastAsia" w:eastAsiaTheme="minorEastAsia" w:hAnsiTheme="minorEastAsia" w:cs="宋体" w:hint="eastAsia"/>
          <w:kern w:val="0"/>
          <w:sz w:val="24"/>
          <w:lang w:bidi="ar"/>
        </w:rPr>
        <w:t xml:space="preserve"> </w:t>
      </w:r>
    </w:p>
    <w:p w:rsidR="008F228E" w:rsidRPr="008F228E" w:rsidRDefault="0091284C" w:rsidP="00A706A4">
      <w:pPr>
        <w:widowControl/>
        <w:spacing w:line="360" w:lineRule="auto"/>
        <w:ind w:firstLineChars="200" w:firstLine="480"/>
        <w:jc w:val="left"/>
        <w:rPr>
          <w:rFonts w:asciiTheme="minorEastAsia" w:eastAsiaTheme="minorEastAsia" w:hAnsiTheme="minorEastAsia"/>
          <w:sz w:val="24"/>
        </w:rPr>
      </w:pPr>
      <w:r w:rsidRPr="008F228E">
        <w:rPr>
          <w:rFonts w:asciiTheme="minorEastAsia" w:eastAsiaTheme="minorEastAsia" w:hAnsiTheme="minorEastAsia" w:hint="eastAsia"/>
          <w:sz w:val="24"/>
        </w:rPr>
        <w:t>能力目标：</w:t>
      </w:r>
    </w:p>
    <w:p w:rsidR="005879CE" w:rsidRPr="00357774" w:rsidRDefault="0091284C" w:rsidP="00A706A4">
      <w:pPr>
        <w:widowControl/>
        <w:spacing w:line="360" w:lineRule="auto"/>
        <w:ind w:firstLineChars="200" w:firstLine="480"/>
        <w:jc w:val="left"/>
        <w:rPr>
          <w:rFonts w:asciiTheme="minorEastAsia" w:eastAsiaTheme="minorEastAsia" w:hAnsiTheme="minorEastAsia"/>
          <w:sz w:val="24"/>
        </w:rPr>
      </w:pPr>
      <w:r w:rsidRPr="00357774">
        <w:rPr>
          <w:rFonts w:asciiTheme="minorEastAsia" w:eastAsiaTheme="minorEastAsia" w:hAnsiTheme="minorEastAsia" w:hint="eastAsia"/>
          <w:sz w:val="24"/>
        </w:rPr>
        <w:t>通过翻译方法的总结与课外作业，使学生能在英汉语</w:t>
      </w:r>
      <w:proofErr w:type="gramStart"/>
      <w:r w:rsidRPr="00357774">
        <w:rPr>
          <w:rFonts w:asciiTheme="minorEastAsia" w:eastAsiaTheme="minorEastAsia" w:hAnsiTheme="minorEastAsia" w:hint="eastAsia"/>
          <w:sz w:val="24"/>
        </w:rPr>
        <w:t>言文化</w:t>
      </w:r>
      <w:proofErr w:type="gramEnd"/>
      <w:r w:rsidRPr="00357774">
        <w:rPr>
          <w:rFonts w:asciiTheme="minorEastAsia" w:eastAsiaTheme="minorEastAsia" w:hAnsiTheme="minorEastAsia" w:hint="eastAsia"/>
          <w:sz w:val="24"/>
        </w:rPr>
        <w:t>差异知识的指导下，在优秀翻译作品的启发下，利用一定的翻译方法，能够翻译通俗易懂的散文、科普等作品。</w:t>
      </w:r>
    </w:p>
    <w:p w:rsidR="008F228E" w:rsidRPr="008F228E" w:rsidRDefault="0091284C" w:rsidP="00A706A4">
      <w:pPr>
        <w:widowControl/>
        <w:spacing w:line="360" w:lineRule="auto"/>
        <w:ind w:firstLineChars="200" w:firstLine="480"/>
        <w:jc w:val="left"/>
        <w:rPr>
          <w:rFonts w:asciiTheme="minorEastAsia" w:eastAsiaTheme="minorEastAsia" w:hAnsiTheme="minorEastAsia"/>
          <w:sz w:val="24"/>
        </w:rPr>
      </w:pPr>
      <w:r w:rsidRPr="008F228E">
        <w:rPr>
          <w:rFonts w:asciiTheme="minorEastAsia" w:eastAsiaTheme="minorEastAsia" w:hAnsiTheme="minorEastAsia" w:hint="eastAsia"/>
          <w:sz w:val="24"/>
        </w:rPr>
        <w:t>素质目标：</w:t>
      </w:r>
    </w:p>
    <w:p w:rsidR="005879CE" w:rsidRPr="008F228E" w:rsidRDefault="0091284C" w:rsidP="00A706A4">
      <w:pPr>
        <w:widowControl/>
        <w:spacing w:line="360" w:lineRule="auto"/>
        <w:ind w:firstLineChars="200" w:firstLine="480"/>
        <w:jc w:val="left"/>
        <w:rPr>
          <w:rFonts w:asciiTheme="minorEastAsia" w:eastAsiaTheme="minorEastAsia" w:hAnsiTheme="minorEastAsia"/>
          <w:sz w:val="24"/>
        </w:rPr>
      </w:pPr>
      <w:r w:rsidRPr="008F228E">
        <w:rPr>
          <w:rFonts w:asciiTheme="minorEastAsia" w:eastAsiaTheme="minorEastAsia" w:hAnsiTheme="minorEastAsia" w:hint="eastAsia"/>
          <w:sz w:val="24"/>
        </w:rPr>
        <w:t>把思想政治教育贯穿人才培养体系，在课程教学中坚持以马克思主义为指导，帮助学生提高三方面的素养：通过赏析优秀译文提高对祖国优秀文化的认知能力与对外讲好中国故事的意识与能力；通过赏析优秀译文提高对西方有益优秀文化的认知与借鉴能力，提高批判能力；提高在各自专业未来工作中的中外学术与专业技术的交流能力，培养爱国、爱专业、爱事业的服务祖国、服务人民的专业精神与职业道德素养。</w:t>
      </w:r>
    </w:p>
    <w:p w:rsidR="005879CE" w:rsidRPr="00357774" w:rsidRDefault="0091284C" w:rsidP="00A706A4">
      <w:pPr>
        <w:spacing w:line="360" w:lineRule="auto"/>
        <w:rPr>
          <w:rFonts w:asciiTheme="minorEastAsia" w:eastAsiaTheme="minorEastAsia" w:hAnsiTheme="minorEastAsia"/>
          <w:bCs/>
          <w:sz w:val="24"/>
        </w:rPr>
      </w:pPr>
      <w:r w:rsidRPr="00357774">
        <w:rPr>
          <w:rFonts w:asciiTheme="minorEastAsia" w:eastAsiaTheme="minorEastAsia" w:hAnsiTheme="minorEastAsia" w:hint="eastAsia"/>
          <w:b/>
          <w:bCs/>
          <w:sz w:val="24"/>
        </w:rPr>
        <w:t>教学方法：</w:t>
      </w:r>
    </w:p>
    <w:p w:rsidR="005879CE" w:rsidRPr="00357774" w:rsidRDefault="00357774" w:rsidP="00A706A4">
      <w:pPr>
        <w:pStyle w:val="3"/>
        <w:rPr>
          <w:rFonts w:asciiTheme="minorEastAsia" w:eastAsiaTheme="minorEastAsia" w:hAnsiTheme="minorEastAsia"/>
          <w:sz w:val="24"/>
        </w:rPr>
      </w:pPr>
      <w:r>
        <w:rPr>
          <w:rFonts w:asciiTheme="minorEastAsia" w:eastAsiaTheme="minorEastAsia" w:hAnsiTheme="minorEastAsia" w:hint="eastAsia"/>
          <w:sz w:val="24"/>
        </w:rPr>
        <w:t>一、</w:t>
      </w:r>
      <w:r w:rsidR="0091284C" w:rsidRPr="00357774">
        <w:rPr>
          <w:rFonts w:asciiTheme="minorEastAsia" w:eastAsiaTheme="minorEastAsia" w:hAnsiTheme="minorEastAsia" w:hint="eastAsia"/>
          <w:sz w:val="24"/>
        </w:rPr>
        <w:t>理论讲解，结合实例讲解英汉语</w:t>
      </w:r>
      <w:proofErr w:type="gramStart"/>
      <w:r w:rsidR="0091284C" w:rsidRPr="00357774">
        <w:rPr>
          <w:rFonts w:asciiTheme="minorEastAsia" w:eastAsiaTheme="minorEastAsia" w:hAnsiTheme="minorEastAsia" w:hint="eastAsia"/>
          <w:sz w:val="24"/>
        </w:rPr>
        <w:t>言文化</w:t>
      </w:r>
      <w:proofErr w:type="gramEnd"/>
      <w:r w:rsidR="0091284C" w:rsidRPr="00357774">
        <w:rPr>
          <w:rFonts w:asciiTheme="minorEastAsia" w:eastAsiaTheme="minorEastAsia" w:hAnsiTheme="minorEastAsia" w:hint="eastAsia"/>
          <w:sz w:val="24"/>
        </w:rPr>
        <w:t>与思维方式的异同与翻译方法。</w:t>
      </w:r>
    </w:p>
    <w:p w:rsidR="005879CE" w:rsidRPr="00357774" w:rsidRDefault="00357774" w:rsidP="00A706A4">
      <w:pPr>
        <w:pStyle w:val="3"/>
        <w:rPr>
          <w:rFonts w:asciiTheme="minorEastAsia" w:eastAsiaTheme="minorEastAsia" w:hAnsiTheme="minorEastAsia"/>
          <w:sz w:val="24"/>
        </w:rPr>
      </w:pPr>
      <w:r>
        <w:rPr>
          <w:rFonts w:asciiTheme="minorEastAsia" w:eastAsiaTheme="minorEastAsia" w:hAnsiTheme="minorEastAsia" w:hint="eastAsia"/>
          <w:sz w:val="24"/>
        </w:rPr>
        <w:t>二、</w:t>
      </w:r>
      <w:r w:rsidR="0091284C" w:rsidRPr="00357774">
        <w:rPr>
          <w:rFonts w:asciiTheme="minorEastAsia" w:eastAsiaTheme="minorEastAsia" w:hAnsiTheme="minorEastAsia" w:hint="eastAsia"/>
          <w:sz w:val="24"/>
        </w:rPr>
        <w:t>在英汉语</w:t>
      </w:r>
      <w:proofErr w:type="gramStart"/>
      <w:r w:rsidR="0091284C" w:rsidRPr="00357774">
        <w:rPr>
          <w:rFonts w:asciiTheme="minorEastAsia" w:eastAsiaTheme="minorEastAsia" w:hAnsiTheme="minorEastAsia" w:hint="eastAsia"/>
          <w:sz w:val="24"/>
        </w:rPr>
        <w:t>言文化</w:t>
      </w:r>
      <w:proofErr w:type="gramEnd"/>
      <w:r w:rsidR="0091284C" w:rsidRPr="00357774">
        <w:rPr>
          <w:rFonts w:asciiTheme="minorEastAsia" w:eastAsiaTheme="minorEastAsia" w:hAnsiTheme="minorEastAsia" w:hint="eastAsia"/>
          <w:sz w:val="24"/>
        </w:rPr>
        <w:t>与思维方式差异知识的指导下，通过课堂提问，QQ</w:t>
      </w:r>
      <w:proofErr w:type="gramStart"/>
      <w:r w:rsidR="0091284C" w:rsidRPr="00357774">
        <w:rPr>
          <w:rFonts w:asciiTheme="minorEastAsia" w:eastAsiaTheme="minorEastAsia" w:hAnsiTheme="minorEastAsia" w:hint="eastAsia"/>
          <w:sz w:val="24"/>
        </w:rPr>
        <w:t>群</w:t>
      </w:r>
      <w:r w:rsidR="0091284C" w:rsidRPr="00357774">
        <w:rPr>
          <w:rFonts w:asciiTheme="minorEastAsia" w:eastAsiaTheme="minorEastAsia" w:hAnsiTheme="minorEastAsia" w:hint="eastAsia"/>
          <w:sz w:val="24"/>
        </w:rPr>
        <w:lastRenderedPageBreak/>
        <w:t>讨论</w:t>
      </w:r>
      <w:proofErr w:type="gramEnd"/>
      <w:r w:rsidR="0091284C" w:rsidRPr="00357774">
        <w:rPr>
          <w:rFonts w:asciiTheme="minorEastAsia" w:eastAsiaTheme="minorEastAsia" w:hAnsiTheme="minorEastAsia" w:hint="eastAsia"/>
          <w:sz w:val="24"/>
        </w:rPr>
        <w:t>与课外作业，对优秀翻译句子。语段、篇章进行赏析，总结翻译方法与经验。</w:t>
      </w:r>
    </w:p>
    <w:p w:rsidR="005879CE" w:rsidRPr="00357774" w:rsidRDefault="00357774" w:rsidP="00A706A4">
      <w:pPr>
        <w:spacing w:line="360" w:lineRule="auto"/>
        <w:ind w:firstLine="495"/>
        <w:rPr>
          <w:rFonts w:asciiTheme="minorEastAsia" w:eastAsiaTheme="minorEastAsia" w:hAnsiTheme="minorEastAsia"/>
          <w:sz w:val="24"/>
        </w:rPr>
      </w:pPr>
      <w:r>
        <w:rPr>
          <w:rFonts w:asciiTheme="minorEastAsia" w:eastAsiaTheme="minorEastAsia" w:hAnsiTheme="minorEastAsia" w:hint="eastAsia"/>
          <w:sz w:val="24"/>
        </w:rPr>
        <w:t>三、</w:t>
      </w:r>
      <w:r w:rsidR="0091284C" w:rsidRPr="00357774">
        <w:rPr>
          <w:rFonts w:asciiTheme="minorEastAsia" w:eastAsiaTheme="minorEastAsia" w:hAnsiTheme="minorEastAsia" w:hint="eastAsia"/>
          <w:sz w:val="24"/>
        </w:rPr>
        <w:t>布置翻译作业，英汉互译兼顾，以汉译英为主，使学生能在英汉语</w:t>
      </w:r>
      <w:proofErr w:type="gramStart"/>
      <w:r w:rsidR="0091284C" w:rsidRPr="00357774">
        <w:rPr>
          <w:rFonts w:asciiTheme="minorEastAsia" w:eastAsiaTheme="minorEastAsia" w:hAnsiTheme="minorEastAsia" w:hint="eastAsia"/>
          <w:sz w:val="24"/>
        </w:rPr>
        <w:t>言文化</w:t>
      </w:r>
      <w:proofErr w:type="gramEnd"/>
      <w:r w:rsidR="0091284C" w:rsidRPr="00357774">
        <w:rPr>
          <w:rFonts w:asciiTheme="minorEastAsia" w:eastAsiaTheme="minorEastAsia" w:hAnsiTheme="minorEastAsia" w:hint="eastAsia"/>
          <w:sz w:val="24"/>
        </w:rPr>
        <w:t>差异知识的指导下，在优秀翻译作品的启发下，利用一定的翻译方法，能够翻译通俗易懂的散文、科普等作品。</w:t>
      </w:r>
    </w:p>
    <w:p w:rsidR="005879CE" w:rsidRPr="00357774" w:rsidRDefault="00357774" w:rsidP="00A706A4">
      <w:pPr>
        <w:spacing w:line="360" w:lineRule="auto"/>
        <w:ind w:firstLine="495"/>
        <w:rPr>
          <w:rFonts w:asciiTheme="minorEastAsia" w:eastAsiaTheme="minorEastAsia" w:hAnsiTheme="minorEastAsia"/>
          <w:sz w:val="24"/>
        </w:rPr>
      </w:pPr>
      <w:r>
        <w:rPr>
          <w:rFonts w:asciiTheme="minorEastAsia" w:eastAsiaTheme="minorEastAsia" w:hAnsiTheme="minorEastAsia" w:hint="eastAsia"/>
          <w:sz w:val="24"/>
        </w:rPr>
        <w:t>四、</w:t>
      </w:r>
      <w:r w:rsidR="0091284C" w:rsidRPr="00357774">
        <w:rPr>
          <w:rFonts w:asciiTheme="minorEastAsia" w:eastAsiaTheme="minorEastAsia" w:hAnsiTheme="minorEastAsia" w:hint="eastAsia"/>
          <w:sz w:val="24"/>
        </w:rPr>
        <w:t>翻转课堂，课堂留出一定时间对学生课外赏析与翻译作业进行师生互动式讲评。</w:t>
      </w:r>
    </w:p>
    <w:p w:rsidR="005879CE" w:rsidRPr="00357774" w:rsidRDefault="005879CE" w:rsidP="00A706A4">
      <w:pPr>
        <w:spacing w:line="360" w:lineRule="auto"/>
        <w:ind w:firstLine="495"/>
        <w:rPr>
          <w:rFonts w:asciiTheme="minorEastAsia" w:eastAsiaTheme="minorEastAsia" w:hAnsiTheme="minorEastAsia"/>
          <w:sz w:val="24"/>
        </w:rPr>
      </w:pPr>
    </w:p>
    <w:p w:rsidR="005879CE" w:rsidRPr="00357774" w:rsidRDefault="0091284C" w:rsidP="00A706A4">
      <w:pPr>
        <w:pStyle w:val="3"/>
        <w:ind w:firstLine="0"/>
        <w:rPr>
          <w:rFonts w:asciiTheme="minorEastAsia" w:eastAsiaTheme="minorEastAsia" w:hAnsiTheme="minorEastAsia"/>
          <w:sz w:val="24"/>
        </w:rPr>
      </w:pPr>
      <w:r w:rsidRPr="00357774">
        <w:rPr>
          <w:rFonts w:asciiTheme="minorEastAsia" w:eastAsiaTheme="minorEastAsia" w:hAnsiTheme="minorEastAsia" w:hint="eastAsia"/>
          <w:b/>
          <w:bCs/>
          <w:sz w:val="24"/>
        </w:rPr>
        <w:t>各章教学要求及教学要点</w:t>
      </w:r>
      <w:r w:rsidRPr="00357774">
        <w:rPr>
          <w:rFonts w:asciiTheme="minorEastAsia" w:eastAsiaTheme="minorEastAsia" w:hAnsiTheme="minorEastAsia" w:hint="eastAsia"/>
          <w:sz w:val="24"/>
        </w:rPr>
        <w:t>:</w:t>
      </w:r>
    </w:p>
    <w:p w:rsidR="005879CE" w:rsidRPr="00357774" w:rsidRDefault="0091284C" w:rsidP="00A706A4">
      <w:pPr>
        <w:numPr>
          <w:ilvl w:val="0"/>
          <w:numId w:val="1"/>
        </w:numPr>
        <w:spacing w:line="360" w:lineRule="auto"/>
        <w:jc w:val="center"/>
        <w:rPr>
          <w:rFonts w:asciiTheme="minorEastAsia" w:eastAsiaTheme="minorEastAsia" w:hAnsiTheme="minorEastAsia"/>
          <w:b/>
          <w:sz w:val="24"/>
        </w:rPr>
      </w:pPr>
      <w:r w:rsidRPr="00357774">
        <w:rPr>
          <w:rFonts w:asciiTheme="minorEastAsia" w:eastAsiaTheme="minorEastAsia" w:hAnsiTheme="minorEastAsia" w:hint="eastAsia"/>
          <w:b/>
          <w:sz w:val="24"/>
        </w:rPr>
        <w:t xml:space="preserve"> 从英汉语</w:t>
      </w:r>
      <w:proofErr w:type="gramStart"/>
      <w:r w:rsidRPr="00357774">
        <w:rPr>
          <w:rFonts w:asciiTheme="minorEastAsia" w:eastAsiaTheme="minorEastAsia" w:hAnsiTheme="minorEastAsia" w:hint="eastAsia"/>
          <w:b/>
          <w:sz w:val="24"/>
        </w:rPr>
        <w:t>言类型</w:t>
      </w:r>
      <w:proofErr w:type="gramEnd"/>
      <w:r w:rsidRPr="00357774">
        <w:rPr>
          <w:rFonts w:asciiTheme="minorEastAsia" w:eastAsiaTheme="minorEastAsia" w:hAnsiTheme="minorEastAsia" w:hint="eastAsia"/>
          <w:b/>
          <w:sz w:val="24"/>
        </w:rPr>
        <w:t>与语法差异上赏析英汉名家名译</w:t>
      </w:r>
    </w:p>
    <w:p w:rsidR="005879CE" w:rsidRPr="00357774" w:rsidRDefault="0091284C" w:rsidP="00A706A4">
      <w:pPr>
        <w:spacing w:line="360" w:lineRule="auto"/>
        <w:rPr>
          <w:rFonts w:asciiTheme="minorEastAsia" w:eastAsiaTheme="minorEastAsia" w:hAnsiTheme="minorEastAsia"/>
          <w:sz w:val="24"/>
        </w:rPr>
      </w:pPr>
      <w:r w:rsidRPr="00357774">
        <w:rPr>
          <w:rFonts w:asciiTheme="minorEastAsia" w:eastAsiaTheme="minorEastAsia" w:hAnsiTheme="minorEastAsia" w:hint="eastAsia"/>
          <w:b/>
          <w:bCs/>
          <w:sz w:val="24"/>
        </w:rPr>
        <w:t>课时分配：</w:t>
      </w:r>
      <w:r w:rsidRPr="00357774">
        <w:rPr>
          <w:rFonts w:asciiTheme="minorEastAsia" w:eastAsiaTheme="minorEastAsia" w:hAnsiTheme="minorEastAsia" w:hint="eastAsia"/>
          <w:sz w:val="24"/>
        </w:rPr>
        <w:t>9课时</w:t>
      </w:r>
    </w:p>
    <w:p w:rsidR="005879CE" w:rsidRPr="00357774" w:rsidRDefault="0091284C" w:rsidP="00A706A4">
      <w:pPr>
        <w:pStyle w:val="2"/>
        <w:ind w:left="0" w:firstLineChars="0" w:firstLine="0"/>
        <w:rPr>
          <w:rFonts w:asciiTheme="minorEastAsia" w:eastAsiaTheme="minorEastAsia" w:hAnsiTheme="minorEastAsia"/>
        </w:rPr>
      </w:pPr>
      <w:r w:rsidRPr="00357774">
        <w:rPr>
          <w:rFonts w:asciiTheme="minorEastAsia" w:eastAsiaTheme="minorEastAsia" w:hAnsiTheme="minorEastAsia" w:hint="eastAsia"/>
          <w:b/>
          <w:bCs/>
        </w:rPr>
        <w:t>教学要求</w:t>
      </w:r>
      <w:r w:rsidRPr="00357774">
        <w:rPr>
          <w:rFonts w:asciiTheme="minorEastAsia" w:eastAsiaTheme="minorEastAsia" w:hAnsiTheme="minorEastAsia" w:hint="eastAsia"/>
        </w:rPr>
        <w:t>：</w:t>
      </w:r>
    </w:p>
    <w:p w:rsidR="005879CE" w:rsidRPr="00357774" w:rsidRDefault="0091284C" w:rsidP="00A706A4">
      <w:pPr>
        <w:spacing w:line="360" w:lineRule="auto"/>
        <w:ind w:firstLine="495"/>
        <w:rPr>
          <w:rFonts w:asciiTheme="minorEastAsia" w:eastAsiaTheme="minorEastAsia" w:hAnsiTheme="minorEastAsia"/>
          <w:bCs/>
          <w:sz w:val="24"/>
        </w:rPr>
      </w:pPr>
      <w:r w:rsidRPr="00357774">
        <w:rPr>
          <w:rFonts w:asciiTheme="minorEastAsia" w:eastAsiaTheme="minorEastAsia" w:hAnsiTheme="minorEastAsia" w:hint="eastAsia"/>
          <w:bCs/>
          <w:sz w:val="24"/>
        </w:rPr>
        <w:t>通过</w:t>
      </w:r>
      <w:proofErr w:type="gramStart"/>
      <w:r w:rsidRPr="00357774">
        <w:rPr>
          <w:rFonts w:asciiTheme="minorEastAsia" w:eastAsiaTheme="minorEastAsia" w:hAnsiTheme="minorEastAsia" w:hint="eastAsia"/>
          <w:bCs/>
          <w:sz w:val="24"/>
        </w:rPr>
        <w:t>名家名译的</w:t>
      </w:r>
      <w:proofErr w:type="gramEnd"/>
      <w:r w:rsidRPr="00357774">
        <w:rPr>
          <w:rFonts w:asciiTheme="minorEastAsia" w:eastAsiaTheme="minorEastAsia" w:hAnsiTheme="minorEastAsia" w:hint="eastAsia"/>
          <w:bCs/>
          <w:sz w:val="24"/>
        </w:rPr>
        <w:t>例证，使得学生了解到翻译的方法或技巧需要建立在不同语言的和文化的对比分析上。使得学生了解英汉语</w:t>
      </w:r>
      <w:proofErr w:type="gramStart"/>
      <w:r w:rsidRPr="00357774">
        <w:rPr>
          <w:rFonts w:asciiTheme="minorEastAsia" w:eastAsiaTheme="minorEastAsia" w:hAnsiTheme="minorEastAsia" w:hint="eastAsia"/>
          <w:bCs/>
          <w:sz w:val="24"/>
        </w:rPr>
        <w:t>言文化</w:t>
      </w:r>
      <w:proofErr w:type="gramEnd"/>
      <w:r w:rsidRPr="00357774">
        <w:rPr>
          <w:rFonts w:asciiTheme="minorEastAsia" w:eastAsiaTheme="minorEastAsia" w:hAnsiTheme="minorEastAsia" w:hint="eastAsia"/>
          <w:bCs/>
          <w:sz w:val="24"/>
        </w:rPr>
        <w:t>的差异，在掌握一定英语语法知识的同时，通过赏鉴名家名译，了解中西文化差异在词语层面、语法层面的体现，向名家学习在翻译中处理这些差异的方法。</w:t>
      </w:r>
    </w:p>
    <w:p w:rsidR="005879CE" w:rsidRPr="00357774" w:rsidRDefault="0091284C" w:rsidP="00A706A4">
      <w:pPr>
        <w:spacing w:line="360" w:lineRule="auto"/>
        <w:rPr>
          <w:rFonts w:asciiTheme="minorEastAsia" w:eastAsiaTheme="minorEastAsia" w:hAnsiTheme="minorEastAsia"/>
          <w:b/>
          <w:bCs/>
          <w:sz w:val="24"/>
        </w:rPr>
      </w:pPr>
      <w:r w:rsidRPr="00357774">
        <w:rPr>
          <w:rFonts w:asciiTheme="minorEastAsia" w:eastAsiaTheme="minorEastAsia" w:hAnsiTheme="minorEastAsia" w:hint="eastAsia"/>
          <w:b/>
          <w:bCs/>
          <w:sz w:val="24"/>
        </w:rPr>
        <w:t>教学内容：</w:t>
      </w:r>
    </w:p>
    <w:p w:rsidR="005879CE" w:rsidRPr="00357774" w:rsidRDefault="0091284C" w:rsidP="00A706A4">
      <w:pPr>
        <w:pStyle w:val="2"/>
        <w:ind w:left="0" w:firstLineChars="200" w:firstLine="482"/>
        <w:jc w:val="left"/>
        <w:rPr>
          <w:rFonts w:asciiTheme="minorEastAsia" w:eastAsiaTheme="minorEastAsia" w:hAnsiTheme="minorEastAsia"/>
        </w:rPr>
      </w:pPr>
      <w:r w:rsidRPr="00357774">
        <w:rPr>
          <w:rFonts w:asciiTheme="minorEastAsia" w:eastAsiaTheme="minorEastAsia" w:hAnsiTheme="minorEastAsia" w:hint="eastAsia"/>
          <w:b/>
          <w:bCs/>
        </w:rPr>
        <w:t>第一节  名家</w:t>
      </w:r>
      <w:proofErr w:type="gramStart"/>
      <w:r w:rsidRPr="00357774">
        <w:rPr>
          <w:rFonts w:asciiTheme="minorEastAsia" w:eastAsiaTheme="minorEastAsia" w:hAnsiTheme="minorEastAsia" w:hint="eastAsia"/>
          <w:b/>
          <w:bCs/>
        </w:rPr>
        <w:t>名译对</w:t>
      </w:r>
      <w:proofErr w:type="gramEnd"/>
      <w:r w:rsidRPr="00357774">
        <w:rPr>
          <w:rFonts w:asciiTheme="minorEastAsia" w:eastAsiaTheme="minorEastAsia" w:hAnsiTheme="minorEastAsia" w:hint="eastAsia"/>
          <w:b/>
          <w:bCs/>
        </w:rPr>
        <w:t>英汉语言的刚性与柔性，</w:t>
      </w:r>
      <w:proofErr w:type="gramStart"/>
      <w:r w:rsidRPr="00357774">
        <w:rPr>
          <w:rFonts w:asciiTheme="minorEastAsia" w:eastAsiaTheme="minorEastAsia" w:hAnsiTheme="minorEastAsia" w:hint="eastAsia"/>
          <w:b/>
          <w:bCs/>
        </w:rPr>
        <w:t>形合与</w:t>
      </w:r>
      <w:proofErr w:type="gramEnd"/>
      <w:r w:rsidRPr="00357774">
        <w:rPr>
          <w:rFonts w:asciiTheme="minorEastAsia" w:eastAsiaTheme="minorEastAsia" w:hAnsiTheme="minorEastAsia" w:hint="eastAsia"/>
          <w:b/>
          <w:bCs/>
        </w:rPr>
        <w:t>意合的处理方法</w:t>
      </w:r>
    </w:p>
    <w:p w:rsidR="005879CE" w:rsidRPr="00357774" w:rsidRDefault="0091284C" w:rsidP="00A706A4">
      <w:pPr>
        <w:pStyle w:val="2"/>
        <w:ind w:left="0" w:firstLineChars="200" w:firstLine="480"/>
        <w:jc w:val="left"/>
        <w:rPr>
          <w:rFonts w:asciiTheme="minorEastAsia" w:eastAsiaTheme="minorEastAsia" w:hAnsiTheme="minorEastAsia"/>
        </w:rPr>
      </w:pPr>
      <w:r w:rsidRPr="00357774">
        <w:rPr>
          <w:rFonts w:asciiTheme="minorEastAsia" w:eastAsiaTheme="minorEastAsia" w:hAnsiTheme="minorEastAsia" w:hint="eastAsia"/>
        </w:rPr>
        <w:t>一、英汉语言的刚性与柔性的处理方法</w:t>
      </w:r>
    </w:p>
    <w:p w:rsidR="005879CE" w:rsidRPr="00357774" w:rsidRDefault="0091284C" w:rsidP="00A706A4">
      <w:pPr>
        <w:pStyle w:val="2"/>
        <w:ind w:left="0" w:firstLineChars="200" w:firstLine="480"/>
        <w:jc w:val="left"/>
        <w:rPr>
          <w:rFonts w:asciiTheme="minorEastAsia" w:eastAsiaTheme="minorEastAsia" w:hAnsiTheme="minorEastAsia"/>
        </w:rPr>
      </w:pPr>
      <w:r w:rsidRPr="00357774">
        <w:rPr>
          <w:rFonts w:asciiTheme="minorEastAsia" w:eastAsiaTheme="minorEastAsia" w:hAnsiTheme="minorEastAsia" w:hint="eastAsia"/>
        </w:rPr>
        <w:t>二、英汉语言</w:t>
      </w:r>
      <w:proofErr w:type="gramStart"/>
      <w:r w:rsidRPr="00357774">
        <w:rPr>
          <w:rFonts w:asciiTheme="minorEastAsia" w:eastAsiaTheme="minorEastAsia" w:hAnsiTheme="minorEastAsia" w:hint="eastAsia"/>
        </w:rPr>
        <w:t>的形合与</w:t>
      </w:r>
      <w:proofErr w:type="gramEnd"/>
      <w:r w:rsidRPr="00357774">
        <w:rPr>
          <w:rFonts w:asciiTheme="minorEastAsia" w:eastAsiaTheme="minorEastAsia" w:hAnsiTheme="minorEastAsia" w:hint="eastAsia"/>
        </w:rPr>
        <w:t>意合的处理方法</w:t>
      </w:r>
    </w:p>
    <w:p w:rsidR="005879CE" w:rsidRPr="00357774" w:rsidRDefault="0091284C" w:rsidP="00A706A4">
      <w:pPr>
        <w:pStyle w:val="2"/>
        <w:ind w:left="0" w:firstLineChars="200" w:firstLine="482"/>
        <w:jc w:val="left"/>
        <w:rPr>
          <w:rFonts w:asciiTheme="minorEastAsia" w:eastAsiaTheme="minorEastAsia" w:hAnsiTheme="minorEastAsia"/>
          <w:b/>
          <w:bCs/>
        </w:rPr>
      </w:pPr>
      <w:r w:rsidRPr="00357774">
        <w:rPr>
          <w:rFonts w:asciiTheme="minorEastAsia" w:eastAsiaTheme="minorEastAsia" w:hAnsiTheme="minorEastAsia" w:hint="eastAsia"/>
          <w:b/>
          <w:bCs/>
        </w:rPr>
        <w:t>第二节  名家</w:t>
      </w:r>
      <w:proofErr w:type="gramStart"/>
      <w:r w:rsidRPr="00357774">
        <w:rPr>
          <w:rFonts w:asciiTheme="minorEastAsia" w:eastAsiaTheme="minorEastAsia" w:hAnsiTheme="minorEastAsia" w:hint="eastAsia"/>
          <w:b/>
          <w:bCs/>
        </w:rPr>
        <w:t>名译对</w:t>
      </w:r>
      <w:proofErr w:type="gramEnd"/>
      <w:r w:rsidRPr="00357774">
        <w:rPr>
          <w:rFonts w:asciiTheme="minorEastAsia" w:eastAsiaTheme="minorEastAsia" w:hAnsiTheme="minorEastAsia" w:hint="eastAsia"/>
          <w:b/>
          <w:bCs/>
        </w:rPr>
        <w:t>英汉语言的繁复与简短、</w:t>
      </w:r>
      <w:proofErr w:type="gramStart"/>
      <w:r w:rsidRPr="00357774">
        <w:rPr>
          <w:rFonts w:asciiTheme="minorEastAsia" w:eastAsiaTheme="minorEastAsia" w:hAnsiTheme="minorEastAsia" w:hint="eastAsia"/>
          <w:b/>
          <w:bCs/>
        </w:rPr>
        <w:t>物称与</w:t>
      </w:r>
      <w:proofErr w:type="gramEnd"/>
      <w:r w:rsidRPr="00357774">
        <w:rPr>
          <w:rFonts w:asciiTheme="minorEastAsia" w:eastAsiaTheme="minorEastAsia" w:hAnsiTheme="minorEastAsia" w:hint="eastAsia"/>
          <w:b/>
          <w:bCs/>
        </w:rPr>
        <w:t>人称、主动与被动的处理方法</w:t>
      </w:r>
    </w:p>
    <w:p w:rsidR="005879CE" w:rsidRPr="00357774" w:rsidRDefault="0091284C" w:rsidP="00A706A4">
      <w:pPr>
        <w:pStyle w:val="2"/>
        <w:ind w:left="0" w:firstLineChars="200" w:firstLine="480"/>
        <w:jc w:val="left"/>
        <w:rPr>
          <w:rFonts w:asciiTheme="minorEastAsia" w:eastAsiaTheme="minorEastAsia" w:hAnsiTheme="minorEastAsia"/>
        </w:rPr>
      </w:pPr>
      <w:r w:rsidRPr="00357774">
        <w:rPr>
          <w:rFonts w:asciiTheme="minorEastAsia" w:eastAsiaTheme="minorEastAsia" w:hAnsiTheme="minorEastAsia" w:hint="eastAsia"/>
        </w:rPr>
        <w:t>一、英汉语言的繁复与简短的处理方法</w:t>
      </w:r>
    </w:p>
    <w:p w:rsidR="005879CE" w:rsidRPr="00357774" w:rsidRDefault="0091284C" w:rsidP="00A706A4">
      <w:pPr>
        <w:pStyle w:val="2"/>
        <w:ind w:left="0" w:firstLineChars="200" w:firstLine="480"/>
        <w:jc w:val="left"/>
        <w:rPr>
          <w:rFonts w:asciiTheme="minorEastAsia" w:eastAsiaTheme="minorEastAsia" w:hAnsiTheme="minorEastAsia"/>
        </w:rPr>
      </w:pPr>
      <w:r w:rsidRPr="00357774">
        <w:rPr>
          <w:rFonts w:asciiTheme="minorEastAsia" w:eastAsiaTheme="minorEastAsia" w:hAnsiTheme="minorEastAsia" w:hint="eastAsia"/>
        </w:rPr>
        <w:t>二、英汉语言</w:t>
      </w:r>
      <w:proofErr w:type="gramStart"/>
      <w:r w:rsidRPr="00357774">
        <w:rPr>
          <w:rFonts w:asciiTheme="minorEastAsia" w:eastAsiaTheme="minorEastAsia" w:hAnsiTheme="minorEastAsia" w:hint="eastAsia"/>
        </w:rPr>
        <w:t>的物称与</w:t>
      </w:r>
      <w:proofErr w:type="gramEnd"/>
      <w:r w:rsidRPr="00357774">
        <w:rPr>
          <w:rFonts w:asciiTheme="minorEastAsia" w:eastAsiaTheme="minorEastAsia" w:hAnsiTheme="minorEastAsia" w:hint="eastAsia"/>
        </w:rPr>
        <w:t>人称的处理方法</w:t>
      </w:r>
    </w:p>
    <w:p w:rsidR="005879CE" w:rsidRPr="00357774" w:rsidRDefault="0091284C" w:rsidP="00A706A4">
      <w:pPr>
        <w:pStyle w:val="2"/>
        <w:ind w:left="0" w:firstLineChars="200" w:firstLine="480"/>
        <w:jc w:val="left"/>
        <w:rPr>
          <w:rFonts w:asciiTheme="minorEastAsia" w:eastAsiaTheme="minorEastAsia" w:hAnsiTheme="minorEastAsia"/>
        </w:rPr>
      </w:pPr>
      <w:r w:rsidRPr="00357774">
        <w:rPr>
          <w:rFonts w:asciiTheme="minorEastAsia" w:eastAsiaTheme="minorEastAsia" w:hAnsiTheme="minorEastAsia" w:hint="eastAsia"/>
        </w:rPr>
        <w:t>三、英汉语言的主动与被动的处理方法</w:t>
      </w:r>
    </w:p>
    <w:p w:rsidR="005879CE" w:rsidRPr="00357774" w:rsidRDefault="0091284C" w:rsidP="00A706A4">
      <w:pPr>
        <w:pStyle w:val="2"/>
        <w:ind w:left="0" w:firstLineChars="0" w:firstLine="0"/>
        <w:jc w:val="left"/>
        <w:rPr>
          <w:rFonts w:asciiTheme="minorEastAsia" w:eastAsiaTheme="minorEastAsia" w:hAnsiTheme="minorEastAsia"/>
          <w:b/>
        </w:rPr>
      </w:pPr>
      <w:proofErr w:type="gramStart"/>
      <w:r w:rsidRPr="00357774">
        <w:rPr>
          <w:rFonts w:asciiTheme="minorEastAsia" w:eastAsiaTheme="minorEastAsia" w:hAnsiTheme="minorEastAsia" w:hint="eastAsia"/>
          <w:b/>
        </w:rPr>
        <w:t>课程思政案例</w:t>
      </w:r>
      <w:proofErr w:type="gramEnd"/>
      <w:r w:rsidRPr="00357774">
        <w:rPr>
          <w:rFonts w:asciiTheme="minorEastAsia" w:eastAsiaTheme="minorEastAsia" w:hAnsiTheme="minorEastAsia" w:hint="eastAsia"/>
          <w:b/>
        </w:rPr>
        <w:t>：</w:t>
      </w:r>
    </w:p>
    <w:p w:rsidR="005879CE" w:rsidRPr="00357774" w:rsidRDefault="0091284C" w:rsidP="00A706A4">
      <w:pPr>
        <w:pStyle w:val="2"/>
        <w:ind w:left="0" w:firstLineChars="200" w:firstLine="480"/>
        <w:jc w:val="left"/>
        <w:rPr>
          <w:rFonts w:asciiTheme="minorEastAsia" w:eastAsiaTheme="minorEastAsia" w:hAnsiTheme="minorEastAsia"/>
          <w:bCs/>
        </w:rPr>
      </w:pPr>
      <w:r w:rsidRPr="00357774">
        <w:rPr>
          <w:rFonts w:asciiTheme="minorEastAsia" w:eastAsiaTheme="minorEastAsia" w:hAnsiTheme="minorEastAsia" w:hint="eastAsia"/>
          <w:bCs/>
        </w:rPr>
        <w:t>通过赏析语言学类语篇等优秀翻译文本，通过贯穿本课程始终的对比语言学与翻译学的学术内容的讲解，充分结合语言学学科的跨学科性质，从其人文属性中提炼国家精神,民族性格,社会文化等思想政治元素，从其社会属性中培养学生</w:t>
      </w:r>
      <w:r w:rsidRPr="00357774">
        <w:rPr>
          <w:rFonts w:asciiTheme="minorEastAsia" w:eastAsiaTheme="minorEastAsia" w:hAnsiTheme="minorEastAsia" w:hint="eastAsia"/>
          <w:bCs/>
        </w:rPr>
        <w:lastRenderedPageBreak/>
        <w:t>看待问题的辩证思维方式，进而培养学生的专业荣誉感;从其自然科学属性中,重视逻辑思维。</w:t>
      </w:r>
    </w:p>
    <w:p w:rsidR="005879CE" w:rsidRPr="00357774" w:rsidRDefault="0091284C" w:rsidP="00A706A4">
      <w:pPr>
        <w:spacing w:line="360" w:lineRule="auto"/>
        <w:jc w:val="center"/>
        <w:rPr>
          <w:rFonts w:asciiTheme="minorEastAsia" w:eastAsiaTheme="minorEastAsia" w:hAnsiTheme="minorEastAsia"/>
          <w:b/>
          <w:sz w:val="24"/>
        </w:rPr>
      </w:pPr>
      <w:r w:rsidRPr="00357774">
        <w:rPr>
          <w:rFonts w:asciiTheme="minorEastAsia" w:eastAsiaTheme="minorEastAsia" w:hAnsiTheme="minorEastAsia" w:hint="eastAsia"/>
          <w:b/>
          <w:sz w:val="24"/>
        </w:rPr>
        <w:t>第二章  从英汉语言句式文化差异上赏析英汉名家名译</w:t>
      </w:r>
    </w:p>
    <w:p w:rsidR="005879CE" w:rsidRPr="00357774" w:rsidRDefault="0091284C" w:rsidP="00A706A4">
      <w:pPr>
        <w:pStyle w:val="2"/>
        <w:ind w:left="0" w:firstLineChars="0" w:firstLine="0"/>
        <w:rPr>
          <w:rFonts w:asciiTheme="minorEastAsia" w:eastAsiaTheme="minorEastAsia" w:hAnsiTheme="minorEastAsia"/>
        </w:rPr>
      </w:pPr>
      <w:r w:rsidRPr="00357774">
        <w:rPr>
          <w:rFonts w:asciiTheme="minorEastAsia" w:eastAsiaTheme="minorEastAsia" w:hAnsiTheme="minorEastAsia" w:hint="eastAsia"/>
          <w:b/>
          <w:bCs/>
        </w:rPr>
        <w:t>课时分配</w:t>
      </w:r>
      <w:r w:rsidRPr="00357774">
        <w:rPr>
          <w:rFonts w:asciiTheme="minorEastAsia" w:eastAsiaTheme="minorEastAsia" w:hAnsiTheme="minorEastAsia" w:hint="eastAsia"/>
          <w:bCs/>
        </w:rPr>
        <w:t>：</w:t>
      </w:r>
      <w:r w:rsidRPr="00357774">
        <w:rPr>
          <w:rFonts w:asciiTheme="minorEastAsia" w:eastAsiaTheme="minorEastAsia" w:hAnsiTheme="minorEastAsia" w:hint="eastAsia"/>
        </w:rPr>
        <w:t>9课时</w:t>
      </w:r>
    </w:p>
    <w:p w:rsidR="005879CE" w:rsidRPr="00357774" w:rsidRDefault="0091284C" w:rsidP="00A706A4">
      <w:pPr>
        <w:pStyle w:val="2"/>
        <w:ind w:left="0" w:firstLineChars="0" w:firstLine="0"/>
        <w:rPr>
          <w:rFonts w:asciiTheme="minorEastAsia" w:eastAsiaTheme="minorEastAsia" w:hAnsiTheme="minorEastAsia"/>
          <w:bCs/>
        </w:rPr>
      </w:pPr>
      <w:r w:rsidRPr="00357774">
        <w:rPr>
          <w:rFonts w:asciiTheme="minorEastAsia" w:eastAsiaTheme="minorEastAsia" w:hAnsiTheme="minorEastAsia" w:hint="eastAsia"/>
          <w:b/>
          <w:bCs/>
        </w:rPr>
        <w:t>教学要求</w:t>
      </w:r>
      <w:r w:rsidRPr="00357774">
        <w:rPr>
          <w:rFonts w:asciiTheme="minorEastAsia" w:eastAsiaTheme="minorEastAsia" w:hAnsiTheme="minorEastAsia" w:hint="eastAsia"/>
          <w:bCs/>
        </w:rPr>
        <w:t>：</w:t>
      </w:r>
    </w:p>
    <w:p w:rsidR="005879CE" w:rsidRPr="00357774" w:rsidRDefault="0091284C" w:rsidP="00A706A4">
      <w:pPr>
        <w:spacing w:line="360" w:lineRule="auto"/>
        <w:ind w:firstLine="495"/>
        <w:rPr>
          <w:rFonts w:asciiTheme="minorEastAsia" w:eastAsiaTheme="minorEastAsia" w:hAnsiTheme="minorEastAsia"/>
          <w:bCs/>
          <w:sz w:val="24"/>
        </w:rPr>
      </w:pPr>
      <w:r w:rsidRPr="00357774">
        <w:rPr>
          <w:rFonts w:asciiTheme="minorEastAsia" w:eastAsiaTheme="minorEastAsia" w:hAnsiTheme="minorEastAsia" w:hint="eastAsia"/>
          <w:bCs/>
          <w:sz w:val="24"/>
        </w:rPr>
        <w:t>通过</w:t>
      </w:r>
      <w:proofErr w:type="gramStart"/>
      <w:r w:rsidRPr="00357774">
        <w:rPr>
          <w:rFonts w:asciiTheme="minorEastAsia" w:eastAsiaTheme="minorEastAsia" w:hAnsiTheme="minorEastAsia" w:hint="eastAsia"/>
          <w:bCs/>
          <w:sz w:val="24"/>
        </w:rPr>
        <w:t>名家名译的</w:t>
      </w:r>
      <w:proofErr w:type="gramEnd"/>
      <w:r w:rsidRPr="00357774">
        <w:rPr>
          <w:rFonts w:asciiTheme="minorEastAsia" w:eastAsiaTheme="minorEastAsia" w:hAnsiTheme="minorEastAsia" w:hint="eastAsia"/>
          <w:bCs/>
          <w:sz w:val="24"/>
        </w:rPr>
        <w:t>例证，使得学生了解到翻译的方法或技巧需要建立在不同语言的和文化的对比分析上。使得学生了解英汉语</w:t>
      </w:r>
      <w:proofErr w:type="gramStart"/>
      <w:r w:rsidRPr="00357774">
        <w:rPr>
          <w:rFonts w:asciiTheme="minorEastAsia" w:eastAsiaTheme="minorEastAsia" w:hAnsiTheme="minorEastAsia" w:hint="eastAsia"/>
          <w:bCs/>
          <w:sz w:val="24"/>
        </w:rPr>
        <w:t>言文化</w:t>
      </w:r>
      <w:proofErr w:type="gramEnd"/>
      <w:r w:rsidRPr="00357774">
        <w:rPr>
          <w:rFonts w:asciiTheme="minorEastAsia" w:eastAsiaTheme="minorEastAsia" w:hAnsiTheme="minorEastAsia" w:hint="eastAsia"/>
          <w:bCs/>
          <w:sz w:val="24"/>
        </w:rPr>
        <w:t>的差异，在掌握一定英语语法知识的同时，通过赏鉴名家名译，了解中西文化差异在句法选择的文化思维特色层面的体现，向名家学习在翻译中处理这些差异的方法。</w:t>
      </w:r>
    </w:p>
    <w:p w:rsidR="005879CE" w:rsidRPr="00357774" w:rsidRDefault="0091284C" w:rsidP="00A706A4">
      <w:pPr>
        <w:pStyle w:val="2"/>
        <w:ind w:left="0" w:firstLineChars="0" w:firstLine="0"/>
        <w:rPr>
          <w:rFonts w:asciiTheme="minorEastAsia" w:eastAsiaTheme="minorEastAsia" w:hAnsiTheme="minorEastAsia"/>
          <w:b/>
          <w:bCs/>
        </w:rPr>
      </w:pPr>
      <w:r w:rsidRPr="00357774">
        <w:rPr>
          <w:rFonts w:asciiTheme="minorEastAsia" w:eastAsiaTheme="minorEastAsia" w:hAnsiTheme="minorEastAsia" w:hint="eastAsia"/>
          <w:b/>
          <w:bCs/>
        </w:rPr>
        <w:t>教学内容：</w:t>
      </w:r>
    </w:p>
    <w:p w:rsidR="005879CE" w:rsidRPr="00357774" w:rsidRDefault="0091284C" w:rsidP="00A706A4">
      <w:pPr>
        <w:pStyle w:val="2"/>
        <w:ind w:left="0" w:firstLineChars="200" w:firstLine="482"/>
        <w:rPr>
          <w:rFonts w:asciiTheme="minorEastAsia" w:eastAsiaTheme="minorEastAsia" w:hAnsiTheme="minorEastAsia"/>
        </w:rPr>
      </w:pPr>
      <w:r w:rsidRPr="00357774">
        <w:rPr>
          <w:rFonts w:asciiTheme="minorEastAsia" w:eastAsiaTheme="minorEastAsia" w:hAnsiTheme="minorEastAsia" w:hint="eastAsia"/>
          <w:b/>
          <w:bCs/>
        </w:rPr>
        <w:t>第一节  名家</w:t>
      </w:r>
      <w:proofErr w:type="gramStart"/>
      <w:r w:rsidRPr="00357774">
        <w:rPr>
          <w:rFonts w:asciiTheme="minorEastAsia" w:eastAsiaTheme="minorEastAsia" w:hAnsiTheme="minorEastAsia" w:hint="eastAsia"/>
          <w:b/>
          <w:bCs/>
        </w:rPr>
        <w:t>名译对</w:t>
      </w:r>
      <w:proofErr w:type="gramEnd"/>
      <w:r w:rsidRPr="00357774">
        <w:rPr>
          <w:rFonts w:asciiTheme="minorEastAsia" w:eastAsiaTheme="minorEastAsia" w:hAnsiTheme="minorEastAsia" w:hint="eastAsia"/>
          <w:b/>
          <w:bCs/>
        </w:rPr>
        <w:t>英汉语言的抽象与具体的处理方法</w:t>
      </w:r>
    </w:p>
    <w:p w:rsidR="005879CE" w:rsidRPr="00357774" w:rsidRDefault="00CD3867" w:rsidP="00A706A4">
      <w:pPr>
        <w:pStyle w:val="2"/>
        <w:ind w:left="0" w:firstLineChars="200" w:firstLine="480"/>
        <w:jc w:val="left"/>
        <w:rPr>
          <w:rFonts w:asciiTheme="minorEastAsia" w:eastAsiaTheme="minorEastAsia" w:hAnsiTheme="minorEastAsia"/>
          <w:bCs/>
        </w:rPr>
      </w:pPr>
      <w:r>
        <w:rPr>
          <w:rFonts w:asciiTheme="minorEastAsia" w:eastAsiaTheme="minorEastAsia" w:hAnsiTheme="minorEastAsia" w:hint="eastAsia"/>
          <w:bCs/>
        </w:rPr>
        <w:t>一、</w:t>
      </w:r>
      <w:r w:rsidR="0091284C" w:rsidRPr="00357774">
        <w:rPr>
          <w:rFonts w:asciiTheme="minorEastAsia" w:eastAsiaTheme="minorEastAsia" w:hAnsiTheme="minorEastAsia" w:hint="eastAsia"/>
          <w:bCs/>
        </w:rPr>
        <w:t>英汉语言的抽象与具体</w:t>
      </w:r>
    </w:p>
    <w:p w:rsidR="005879CE" w:rsidRPr="00357774" w:rsidRDefault="00CD3867" w:rsidP="00A706A4">
      <w:pPr>
        <w:pStyle w:val="2"/>
        <w:ind w:left="0" w:firstLineChars="200" w:firstLine="480"/>
        <w:jc w:val="left"/>
        <w:rPr>
          <w:rFonts w:asciiTheme="minorEastAsia" w:eastAsiaTheme="minorEastAsia" w:hAnsiTheme="minorEastAsia"/>
          <w:bCs/>
        </w:rPr>
      </w:pPr>
      <w:r>
        <w:rPr>
          <w:rFonts w:asciiTheme="minorEastAsia" w:eastAsiaTheme="minorEastAsia" w:hAnsiTheme="minorEastAsia" w:hint="eastAsia"/>
          <w:bCs/>
        </w:rPr>
        <w:t>二、</w:t>
      </w:r>
      <w:r w:rsidR="0091284C" w:rsidRPr="00357774">
        <w:rPr>
          <w:rFonts w:asciiTheme="minorEastAsia" w:eastAsiaTheme="minorEastAsia" w:hAnsiTheme="minorEastAsia" w:hint="eastAsia"/>
          <w:bCs/>
        </w:rPr>
        <w:t>英汉语言的抽象与具体的处理方法</w:t>
      </w:r>
    </w:p>
    <w:p w:rsidR="005879CE" w:rsidRPr="00357774" w:rsidRDefault="0091284C" w:rsidP="00A706A4">
      <w:pPr>
        <w:pStyle w:val="2"/>
        <w:ind w:left="0" w:firstLineChars="200" w:firstLine="482"/>
        <w:rPr>
          <w:rFonts w:asciiTheme="minorEastAsia" w:eastAsiaTheme="minorEastAsia" w:hAnsiTheme="minorEastAsia"/>
        </w:rPr>
      </w:pPr>
      <w:r w:rsidRPr="00357774">
        <w:rPr>
          <w:rFonts w:asciiTheme="minorEastAsia" w:eastAsiaTheme="minorEastAsia" w:hAnsiTheme="minorEastAsia" w:hint="eastAsia"/>
          <w:b/>
          <w:bCs/>
        </w:rPr>
        <w:t>第二节  名家</w:t>
      </w:r>
      <w:proofErr w:type="gramStart"/>
      <w:r w:rsidRPr="00357774">
        <w:rPr>
          <w:rFonts w:asciiTheme="minorEastAsia" w:eastAsiaTheme="minorEastAsia" w:hAnsiTheme="minorEastAsia" w:hint="eastAsia"/>
          <w:b/>
          <w:bCs/>
        </w:rPr>
        <w:t>名译对</w:t>
      </w:r>
      <w:proofErr w:type="gramEnd"/>
      <w:r w:rsidRPr="00357774">
        <w:rPr>
          <w:rFonts w:asciiTheme="minorEastAsia" w:eastAsiaTheme="minorEastAsia" w:hAnsiTheme="minorEastAsia" w:hint="eastAsia"/>
          <w:b/>
          <w:bCs/>
        </w:rPr>
        <w:t>英汉语言的间接与直接的处理方法</w:t>
      </w:r>
    </w:p>
    <w:p w:rsidR="005879CE" w:rsidRPr="00357774" w:rsidRDefault="00CD3867" w:rsidP="00A706A4">
      <w:pPr>
        <w:pStyle w:val="2"/>
        <w:ind w:left="0" w:firstLineChars="200" w:firstLine="480"/>
        <w:jc w:val="left"/>
        <w:rPr>
          <w:rFonts w:asciiTheme="minorEastAsia" w:eastAsiaTheme="minorEastAsia" w:hAnsiTheme="minorEastAsia"/>
          <w:bCs/>
        </w:rPr>
      </w:pPr>
      <w:r>
        <w:rPr>
          <w:rFonts w:asciiTheme="minorEastAsia" w:eastAsiaTheme="minorEastAsia" w:hAnsiTheme="minorEastAsia" w:hint="eastAsia"/>
          <w:bCs/>
        </w:rPr>
        <w:t>一、</w:t>
      </w:r>
      <w:r w:rsidR="0091284C" w:rsidRPr="00357774">
        <w:rPr>
          <w:rFonts w:asciiTheme="minorEastAsia" w:eastAsiaTheme="minorEastAsia" w:hAnsiTheme="minorEastAsia" w:hint="eastAsia"/>
          <w:bCs/>
        </w:rPr>
        <w:t>英汉语言的间接与直接</w:t>
      </w:r>
    </w:p>
    <w:p w:rsidR="005879CE" w:rsidRPr="00357774" w:rsidRDefault="00CD3867" w:rsidP="00A706A4">
      <w:pPr>
        <w:pStyle w:val="2"/>
        <w:ind w:left="0" w:firstLineChars="200" w:firstLine="480"/>
        <w:jc w:val="left"/>
        <w:rPr>
          <w:rFonts w:asciiTheme="minorEastAsia" w:eastAsiaTheme="minorEastAsia" w:hAnsiTheme="minorEastAsia"/>
          <w:bCs/>
        </w:rPr>
      </w:pPr>
      <w:r>
        <w:rPr>
          <w:rFonts w:asciiTheme="minorEastAsia" w:eastAsiaTheme="minorEastAsia" w:hAnsiTheme="minorEastAsia" w:hint="eastAsia"/>
          <w:bCs/>
        </w:rPr>
        <w:t>二、</w:t>
      </w:r>
      <w:r w:rsidR="0091284C" w:rsidRPr="00357774">
        <w:rPr>
          <w:rFonts w:asciiTheme="minorEastAsia" w:eastAsiaTheme="minorEastAsia" w:hAnsiTheme="minorEastAsia" w:hint="eastAsia"/>
          <w:bCs/>
        </w:rPr>
        <w:t>英汉语言的间接与直接的处理方法</w:t>
      </w:r>
    </w:p>
    <w:p w:rsidR="005879CE" w:rsidRPr="00357774" w:rsidRDefault="00A706A4" w:rsidP="00A706A4">
      <w:pPr>
        <w:pStyle w:val="2"/>
        <w:ind w:left="0" w:firstLineChars="200" w:firstLine="482"/>
        <w:rPr>
          <w:rFonts w:asciiTheme="minorEastAsia" w:eastAsiaTheme="minorEastAsia" w:hAnsiTheme="minorEastAsia"/>
          <w:b/>
          <w:bCs/>
        </w:rPr>
      </w:pPr>
      <w:r>
        <w:rPr>
          <w:rFonts w:asciiTheme="minorEastAsia" w:eastAsiaTheme="minorEastAsia" w:hAnsiTheme="minorEastAsia" w:hint="eastAsia"/>
          <w:b/>
          <w:bCs/>
        </w:rPr>
        <w:t>第三节</w:t>
      </w:r>
      <w:r w:rsidR="0091284C" w:rsidRPr="00357774">
        <w:rPr>
          <w:rFonts w:asciiTheme="minorEastAsia" w:eastAsiaTheme="minorEastAsia" w:hAnsiTheme="minorEastAsia" w:hint="eastAsia"/>
          <w:b/>
          <w:bCs/>
        </w:rPr>
        <w:t xml:space="preserve"> 名家</w:t>
      </w:r>
      <w:proofErr w:type="gramStart"/>
      <w:r w:rsidR="0091284C" w:rsidRPr="00357774">
        <w:rPr>
          <w:rFonts w:asciiTheme="minorEastAsia" w:eastAsiaTheme="minorEastAsia" w:hAnsiTheme="minorEastAsia" w:hint="eastAsia"/>
          <w:b/>
          <w:bCs/>
        </w:rPr>
        <w:t>名译对</w:t>
      </w:r>
      <w:proofErr w:type="gramEnd"/>
      <w:r w:rsidR="0091284C" w:rsidRPr="00357774">
        <w:rPr>
          <w:rFonts w:asciiTheme="minorEastAsia" w:eastAsiaTheme="minorEastAsia" w:hAnsiTheme="minorEastAsia" w:hint="eastAsia"/>
          <w:b/>
          <w:bCs/>
        </w:rPr>
        <w:t>英汉语言的替换与重复的处理方法</w:t>
      </w:r>
    </w:p>
    <w:p w:rsidR="005879CE" w:rsidRPr="00357774" w:rsidRDefault="00CD3867" w:rsidP="00A706A4">
      <w:pPr>
        <w:pStyle w:val="2"/>
        <w:ind w:left="0" w:firstLineChars="200" w:firstLine="480"/>
        <w:rPr>
          <w:rFonts w:asciiTheme="minorEastAsia" w:eastAsiaTheme="minorEastAsia" w:hAnsiTheme="minorEastAsia"/>
          <w:bCs/>
        </w:rPr>
      </w:pPr>
      <w:r>
        <w:rPr>
          <w:rFonts w:asciiTheme="minorEastAsia" w:eastAsiaTheme="minorEastAsia" w:hAnsiTheme="minorEastAsia" w:hint="eastAsia"/>
          <w:bCs/>
        </w:rPr>
        <w:t>一、</w:t>
      </w:r>
      <w:r w:rsidR="0091284C" w:rsidRPr="00357774">
        <w:rPr>
          <w:rFonts w:asciiTheme="minorEastAsia" w:eastAsiaTheme="minorEastAsia" w:hAnsiTheme="minorEastAsia" w:hint="eastAsia"/>
          <w:bCs/>
        </w:rPr>
        <w:t>英汉语言的替换与重复</w:t>
      </w:r>
    </w:p>
    <w:p w:rsidR="005879CE" w:rsidRPr="00357774" w:rsidRDefault="00CD3867" w:rsidP="00A706A4">
      <w:pPr>
        <w:pStyle w:val="2"/>
        <w:ind w:left="0" w:firstLineChars="200" w:firstLine="480"/>
        <w:rPr>
          <w:rFonts w:asciiTheme="minorEastAsia" w:eastAsiaTheme="minorEastAsia" w:hAnsiTheme="minorEastAsia"/>
          <w:bCs/>
        </w:rPr>
      </w:pPr>
      <w:r>
        <w:rPr>
          <w:rFonts w:asciiTheme="minorEastAsia" w:eastAsiaTheme="minorEastAsia" w:hAnsiTheme="minorEastAsia" w:hint="eastAsia"/>
          <w:bCs/>
        </w:rPr>
        <w:t>二、</w:t>
      </w:r>
      <w:r w:rsidR="0091284C" w:rsidRPr="00357774">
        <w:rPr>
          <w:rFonts w:asciiTheme="minorEastAsia" w:eastAsiaTheme="minorEastAsia" w:hAnsiTheme="minorEastAsia" w:hint="eastAsia"/>
          <w:bCs/>
        </w:rPr>
        <w:t>英汉语言的替换与重复的处理方法</w:t>
      </w:r>
    </w:p>
    <w:p w:rsidR="005879CE" w:rsidRPr="00357774" w:rsidRDefault="0091284C" w:rsidP="00A706A4">
      <w:pPr>
        <w:pStyle w:val="2"/>
        <w:ind w:left="0" w:firstLineChars="0" w:firstLine="0"/>
        <w:jc w:val="left"/>
        <w:rPr>
          <w:rFonts w:asciiTheme="minorEastAsia" w:eastAsiaTheme="minorEastAsia" w:hAnsiTheme="minorEastAsia"/>
          <w:b/>
        </w:rPr>
      </w:pPr>
      <w:proofErr w:type="gramStart"/>
      <w:r w:rsidRPr="00357774">
        <w:rPr>
          <w:rFonts w:asciiTheme="minorEastAsia" w:eastAsiaTheme="minorEastAsia" w:hAnsiTheme="minorEastAsia" w:hint="eastAsia"/>
          <w:b/>
        </w:rPr>
        <w:t>课程思政案例</w:t>
      </w:r>
      <w:proofErr w:type="gramEnd"/>
      <w:r w:rsidRPr="00357774">
        <w:rPr>
          <w:rFonts w:asciiTheme="minorEastAsia" w:eastAsiaTheme="minorEastAsia" w:hAnsiTheme="minorEastAsia" w:hint="eastAsia"/>
          <w:b/>
        </w:rPr>
        <w:t>：</w:t>
      </w:r>
    </w:p>
    <w:p w:rsidR="005879CE" w:rsidRDefault="0091284C" w:rsidP="00A706A4">
      <w:pPr>
        <w:pStyle w:val="2"/>
        <w:ind w:left="0" w:firstLineChars="200" w:firstLine="480"/>
        <w:jc w:val="left"/>
        <w:rPr>
          <w:rFonts w:asciiTheme="minorEastAsia" w:eastAsiaTheme="minorEastAsia" w:hAnsiTheme="minorEastAsia"/>
          <w:bCs/>
        </w:rPr>
      </w:pPr>
      <w:r w:rsidRPr="00357774">
        <w:rPr>
          <w:rFonts w:asciiTheme="minorEastAsia" w:eastAsiaTheme="minorEastAsia" w:hAnsiTheme="minorEastAsia" w:hint="eastAsia"/>
          <w:bCs/>
        </w:rPr>
        <w:t>通过赏析英美文学作品等优秀翻译文本，提升语言文学能力,陶冶情操, 开阔视野,认识人生,丰富精神文化生活，将</w:t>
      </w:r>
      <w:proofErr w:type="gramStart"/>
      <w:r w:rsidRPr="00357774">
        <w:rPr>
          <w:rFonts w:asciiTheme="minorEastAsia" w:eastAsiaTheme="minorEastAsia" w:hAnsiTheme="minorEastAsia" w:hint="eastAsia"/>
          <w:bCs/>
        </w:rPr>
        <w:t>思政教育</w:t>
      </w:r>
      <w:proofErr w:type="gramEnd"/>
      <w:r w:rsidRPr="00357774">
        <w:rPr>
          <w:rFonts w:asciiTheme="minorEastAsia" w:eastAsiaTheme="minorEastAsia" w:hAnsiTheme="minorEastAsia" w:hint="eastAsia"/>
          <w:bCs/>
        </w:rPr>
        <w:t>元素融入教学。虽然英美文学作品所反映的是西方的价值观，但东西方文明在价值观领域也存在着广泛的交集。从中我们可以挖掘出社会主义核心价值观中所包含的富强、敬业、诚信</w:t>
      </w:r>
      <w:proofErr w:type="gramStart"/>
      <w:r w:rsidRPr="00357774">
        <w:rPr>
          <w:rFonts w:asciiTheme="minorEastAsia" w:eastAsiaTheme="minorEastAsia" w:hAnsiTheme="minorEastAsia" w:hint="eastAsia"/>
          <w:bCs/>
        </w:rPr>
        <w:t>的思政元素</w:t>
      </w:r>
      <w:proofErr w:type="gramEnd"/>
      <w:r w:rsidRPr="00357774">
        <w:rPr>
          <w:rFonts w:asciiTheme="minorEastAsia" w:eastAsiaTheme="minorEastAsia" w:hAnsiTheme="minorEastAsia" w:hint="eastAsia"/>
          <w:bCs/>
        </w:rPr>
        <w:t>。</w:t>
      </w:r>
    </w:p>
    <w:p w:rsidR="00A706A4" w:rsidRPr="00357774" w:rsidRDefault="00A706A4" w:rsidP="00A706A4">
      <w:pPr>
        <w:pStyle w:val="2"/>
        <w:ind w:left="0" w:firstLineChars="200" w:firstLine="480"/>
        <w:jc w:val="left"/>
        <w:rPr>
          <w:rFonts w:asciiTheme="minorEastAsia" w:eastAsiaTheme="minorEastAsia" w:hAnsiTheme="minorEastAsia"/>
          <w:bCs/>
        </w:rPr>
      </w:pPr>
    </w:p>
    <w:p w:rsidR="005879CE" w:rsidRPr="00357774" w:rsidRDefault="00A706A4" w:rsidP="00A706A4">
      <w:pPr>
        <w:spacing w:line="360" w:lineRule="auto"/>
        <w:jc w:val="center"/>
        <w:rPr>
          <w:rFonts w:asciiTheme="minorEastAsia" w:eastAsiaTheme="minorEastAsia" w:hAnsiTheme="minorEastAsia"/>
          <w:b/>
          <w:sz w:val="24"/>
        </w:rPr>
      </w:pPr>
      <w:r w:rsidRPr="00A706A4">
        <w:rPr>
          <w:rFonts w:asciiTheme="minorEastAsia" w:eastAsiaTheme="minorEastAsia" w:hAnsiTheme="minorEastAsia" w:hint="eastAsia"/>
          <w:b/>
          <w:bCs/>
          <w:sz w:val="24"/>
        </w:rPr>
        <w:t>第三章</w:t>
      </w:r>
      <w:r>
        <w:rPr>
          <w:rFonts w:asciiTheme="minorEastAsia" w:eastAsiaTheme="minorEastAsia" w:hAnsiTheme="minorEastAsia" w:hint="eastAsia"/>
          <w:bCs/>
          <w:sz w:val="24"/>
        </w:rPr>
        <w:t xml:space="preserve"> </w:t>
      </w:r>
      <w:r w:rsidR="0091284C" w:rsidRPr="00357774">
        <w:rPr>
          <w:rFonts w:asciiTheme="minorEastAsia" w:eastAsiaTheme="minorEastAsia" w:hAnsiTheme="minorEastAsia" w:hint="eastAsia"/>
          <w:b/>
          <w:sz w:val="24"/>
        </w:rPr>
        <w:t>从英汉语言思维方式的差异上赏析英汉名家名译</w:t>
      </w:r>
    </w:p>
    <w:p w:rsidR="005879CE" w:rsidRPr="00357774" w:rsidRDefault="0091284C" w:rsidP="00A706A4">
      <w:pPr>
        <w:pStyle w:val="2"/>
        <w:ind w:left="0" w:firstLineChars="0" w:firstLine="0"/>
        <w:rPr>
          <w:rFonts w:asciiTheme="minorEastAsia" w:eastAsiaTheme="minorEastAsia" w:hAnsiTheme="minorEastAsia"/>
        </w:rPr>
      </w:pPr>
      <w:r w:rsidRPr="00357774">
        <w:rPr>
          <w:rFonts w:asciiTheme="minorEastAsia" w:eastAsiaTheme="minorEastAsia" w:hAnsiTheme="minorEastAsia" w:hint="eastAsia"/>
          <w:b/>
          <w:bCs/>
        </w:rPr>
        <w:t>课时分配</w:t>
      </w:r>
      <w:r w:rsidRPr="00357774">
        <w:rPr>
          <w:rFonts w:asciiTheme="minorEastAsia" w:eastAsiaTheme="minorEastAsia" w:hAnsiTheme="minorEastAsia" w:hint="eastAsia"/>
          <w:bCs/>
        </w:rPr>
        <w:t>：</w:t>
      </w:r>
      <w:r w:rsidRPr="00357774">
        <w:rPr>
          <w:rFonts w:asciiTheme="minorEastAsia" w:eastAsiaTheme="minorEastAsia" w:hAnsiTheme="minorEastAsia" w:hint="eastAsia"/>
        </w:rPr>
        <w:t>9课时</w:t>
      </w:r>
    </w:p>
    <w:p w:rsidR="005879CE" w:rsidRPr="00357774" w:rsidRDefault="0091284C" w:rsidP="00A706A4">
      <w:pPr>
        <w:spacing w:line="360" w:lineRule="auto"/>
        <w:rPr>
          <w:rFonts w:asciiTheme="minorEastAsia" w:eastAsiaTheme="minorEastAsia" w:hAnsiTheme="minorEastAsia"/>
          <w:b/>
          <w:sz w:val="24"/>
        </w:rPr>
      </w:pPr>
      <w:r w:rsidRPr="00357774">
        <w:rPr>
          <w:rFonts w:asciiTheme="minorEastAsia" w:eastAsiaTheme="minorEastAsia" w:hAnsiTheme="minorEastAsia" w:hint="eastAsia"/>
          <w:b/>
          <w:bCs/>
          <w:sz w:val="24"/>
        </w:rPr>
        <w:lastRenderedPageBreak/>
        <w:t>教学要求</w:t>
      </w:r>
      <w:r w:rsidRPr="00357774">
        <w:rPr>
          <w:rFonts w:asciiTheme="minorEastAsia" w:eastAsiaTheme="minorEastAsia" w:hAnsiTheme="minorEastAsia" w:hint="eastAsia"/>
          <w:bCs/>
          <w:sz w:val="24"/>
        </w:rPr>
        <w:t>：</w:t>
      </w:r>
    </w:p>
    <w:p w:rsidR="005879CE" w:rsidRPr="00357774" w:rsidRDefault="0091284C" w:rsidP="00A706A4">
      <w:pPr>
        <w:pStyle w:val="2"/>
        <w:ind w:left="0" w:firstLineChars="200" w:firstLine="480"/>
        <w:jc w:val="left"/>
        <w:rPr>
          <w:rFonts w:asciiTheme="minorEastAsia" w:eastAsiaTheme="minorEastAsia" w:hAnsiTheme="minorEastAsia"/>
          <w:bCs/>
        </w:rPr>
      </w:pPr>
      <w:r w:rsidRPr="00357774">
        <w:rPr>
          <w:rFonts w:asciiTheme="minorEastAsia" w:eastAsiaTheme="minorEastAsia" w:hAnsiTheme="minorEastAsia" w:hint="eastAsia"/>
          <w:bCs/>
        </w:rPr>
        <w:t>通过</w:t>
      </w:r>
      <w:proofErr w:type="gramStart"/>
      <w:r w:rsidRPr="00357774">
        <w:rPr>
          <w:rFonts w:asciiTheme="minorEastAsia" w:eastAsiaTheme="minorEastAsia" w:hAnsiTheme="minorEastAsia" w:hint="eastAsia"/>
          <w:bCs/>
        </w:rPr>
        <w:t>名家名译的</w:t>
      </w:r>
      <w:proofErr w:type="gramEnd"/>
      <w:r w:rsidRPr="00357774">
        <w:rPr>
          <w:rFonts w:asciiTheme="minorEastAsia" w:eastAsiaTheme="minorEastAsia" w:hAnsiTheme="minorEastAsia" w:hint="eastAsia"/>
          <w:bCs/>
        </w:rPr>
        <w:t>例证，使得学生了解到翻译的方法或技巧需要建立在不同语言的和文化的对比分析上。使得学生了解英汉语</w:t>
      </w:r>
      <w:proofErr w:type="gramStart"/>
      <w:r w:rsidRPr="00357774">
        <w:rPr>
          <w:rFonts w:asciiTheme="minorEastAsia" w:eastAsiaTheme="minorEastAsia" w:hAnsiTheme="minorEastAsia" w:hint="eastAsia"/>
          <w:bCs/>
        </w:rPr>
        <w:t>言文化</w:t>
      </w:r>
      <w:proofErr w:type="gramEnd"/>
      <w:r w:rsidRPr="00357774">
        <w:rPr>
          <w:rFonts w:asciiTheme="minorEastAsia" w:eastAsiaTheme="minorEastAsia" w:hAnsiTheme="minorEastAsia" w:hint="eastAsia"/>
          <w:bCs/>
        </w:rPr>
        <w:t>的差异，在掌握一定英语语法知识的同时，通过赏鉴名家名译，了解中西思维方式的层面的差异，向名家学习在翻译中处理这些差异的方法。</w:t>
      </w:r>
    </w:p>
    <w:p w:rsidR="005879CE" w:rsidRPr="00A706A4" w:rsidRDefault="0091284C" w:rsidP="00A706A4">
      <w:pPr>
        <w:pStyle w:val="2"/>
        <w:ind w:left="0" w:firstLineChars="0" w:firstLine="0"/>
        <w:rPr>
          <w:rFonts w:asciiTheme="minorEastAsia" w:eastAsiaTheme="minorEastAsia" w:hAnsiTheme="minorEastAsia"/>
          <w:b/>
          <w:bCs/>
        </w:rPr>
      </w:pPr>
      <w:r w:rsidRPr="00A706A4">
        <w:rPr>
          <w:rFonts w:asciiTheme="minorEastAsia" w:eastAsiaTheme="minorEastAsia" w:hAnsiTheme="minorEastAsia" w:hint="eastAsia"/>
          <w:b/>
          <w:bCs/>
        </w:rPr>
        <w:t>教学内容：</w:t>
      </w:r>
    </w:p>
    <w:p w:rsidR="005879CE" w:rsidRPr="00357774" w:rsidRDefault="0091284C" w:rsidP="00A706A4">
      <w:pPr>
        <w:pStyle w:val="2"/>
        <w:ind w:left="0" w:firstLineChars="200" w:firstLine="482"/>
        <w:rPr>
          <w:rFonts w:asciiTheme="minorEastAsia" w:eastAsiaTheme="minorEastAsia" w:hAnsiTheme="minorEastAsia"/>
        </w:rPr>
      </w:pPr>
      <w:r w:rsidRPr="00357774">
        <w:rPr>
          <w:rFonts w:asciiTheme="minorEastAsia" w:eastAsiaTheme="minorEastAsia" w:hAnsiTheme="minorEastAsia" w:hint="eastAsia"/>
          <w:b/>
          <w:bCs/>
        </w:rPr>
        <w:t>第一节  名家</w:t>
      </w:r>
      <w:proofErr w:type="gramStart"/>
      <w:r w:rsidRPr="00357774">
        <w:rPr>
          <w:rFonts w:asciiTheme="minorEastAsia" w:eastAsiaTheme="minorEastAsia" w:hAnsiTheme="minorEastAsia" w:hint="eastAsia"/>
          <w:b/>
          <w:bCs/>
        </w:rPr>
        <w:t>名译对</w:t>
      </w:r>
      <w:proofErr w:type="gramEnd"/>
      <w:r w:rsidRPr="00357774">
        <w:rPr>
          <w:rFonts w:asciiTheme="minorEastAsia" w:eastAsiaTheme="minorEastAsia" w:hAnsiTheme="minorEastAsia" w:hint="eastAsia"/>
          <w:b/>
          <w:bCs/>
        </w:rPr>
        <w:t>英汉语言的伦理型与认知型的处理方法</w:t>
      </w:r>
    </w:p>
    <w:p w:rsidR="005879CE" w:rsidRPr="00357774" w:rsidRDefault="00CD3867" w:rsidP="00A706A4">
      <w:pPr>
        <w:pStyle w:val="2"/>
        <w:ind w:left="0" w:firstLineChars="200" w:firstLine="480"/>
        <w:jc w:val="left"/>
        <w:rPr>
          <w:rFonts w:asciiTheme="minorEastAsia" w:eastAsiaTheme="minorEastAsia" w:hAnsiTheme="minorEastAsia"/>
          <w:bCs/>
        </w:rPr>
      </w:pPr>
      <w:r>
        <w:rPr>
          <w:rFonts w:asciiTheme="minorEastAsia" w:eastAsiaTheme="minorEastAsia" w:hAnsiTheme="minorEastAsia" w:hint="eastAsia"/>
          <w:bCs/>
        </w:rPr>
        <w:t>一、</w:t>
      </w:r>
      <w:r w:rsidR="0091284C" w:rsidRPr="00357774">
        <w:rPr>
          <w:rFonts w:asciiTheme="minorEastAsia" w:eastAsiaTheme="minorEastAsia" w:hAnsiTheme="minorEastAsia" w:hint="eastAsia"/>
          <w:bCs/>
        </w:rPr>
        <w:t>英汉语言的伦理型与认知型</w:t>
      </w:r>
    </w:p>
    <w:p w:rsidR="005879CE" w:rsidRPr="00357774" w:rsidRDefault="00CD3867" w:rsidP="00A706A4">
      <w:pPr>
        <w:pStyle w:val="2"/>
        <w:ind w:left="0" w:firstLineChars="200" w:firstLine="480"/>
        <w:jc w:val="left"/>
        <w:rPr>
          <w:rFonts w:asciiTheme="minorEastAsia" w:eastAsiaTheme="minorEastAsia" w:hAnsiTheme="minorEastAsia"/>
          <w:bCs/>
        </w:rPr>
      </w:pPr>
      <w:r>
        <w:rPr>
          <w:rFonts w:asciiTheme="minorEastAsia" w:eastAsiaTheme="minorEastAsia" w:hAnsiTheme="minorEastAsia" w:hint="eastAsia"/>
          <w:bCs/>
        </w:rPr>
        <w:t>二、</w:t>
      </w:r>
      <w:r w:rsidR="0091284C" w:rsidRPr="00357774">
        <w:rPr>
          <w:rFonts w:asciiTheme="minorEastAsia" w:eastAsiaTheme="minorEastAsia" w:hAnsiTheme="minorEastAsia" w:hint="eastAsia"/>
          <w:bCs/>
        </w:rPr>
        <w:t>英汉语言的伦理型与认知型的处理方法</w:t>
      </w:r>
    </w:p>
    <w:p w:rsidR="005879CE" w:rsidRPr="00357774" w:rsidRDefault="0091284C" w:rsidP="00A706A4">
      <w:pPr>
        <w:pStyle w:val="2"/>
        <w:ind w:left="0" w:firstLineChars="200" w:firstLine="482"/>
        <w:jc w:val="left"/>
        <w:rPr>
          <w:rFonts w:asciiTheme="minorEastAsia" w:eastAsiaTheme="minorEastAsia" w:hAnsiTheme="minorEastAsia"/>
          <w:b/>
        </w:rPr>
      </w:pPr>
      <w:r w:rsidRPr="00357774">
        <w:rPr>
          <w:rFonts w:asciiTheme="minorEastAsia" w:eastAsiaTheme="minorEastAsia" w:hAnsiTheme="minorEastAsia" w:hint="eastAsia"/>
          <w:b/>
        </w:rPr>
        <w:t>第二节  名家</w:t>
      </w:r>
      <w:proofErr w:type="gramStart"/>
      <w:r w:rsidRPr="00357774">
        <w:rPr>
          <w:rFonts w:asciiTheme="minorEastAsia" w:eastAsiaTheme="minorEastAsia" w:hAnsiTheme="minorEastAsia" w:hint="eastAsia"/>
          <w:b/>
        </w:rPr>
        <w:t>名译对</w:t>
      </w:r>
      <w:proofErr w:type="gramEnd"/>
      <w:r w:rsidRPr="00357774">
        <w:rPr>
          <w:rFonts w:asciiTheme="minorEastAsia" w:eastAsiaTheme="minorEastAsia" w:hAnsiTheme="minorEastAsia" w:hint="eastAsia"/>
          <w:b/>
        </w:rPr>
        <w:t>英汉语言的整体性与分析性的处理方法</w:t>
      </w:r>
    </w:p>
    <w:p w:rsidR="005879CE" w:rsidRPr="00357774" w:rsidRDefault="00CD3867" w:rsidP="00A706A4">
      <w:pPr>
        <w:pStyle w:val="2"/>
        <w:ind w:left="0" w:firstLineChars="200" w:firstLine="480"/>
        <w:jc w:val="left"/>
        <w:rPr>
          <w:rFonts w:asciiTheme="minorEastAsia" w:eastAsiaTheme="minorEastAsia" w:hAnsiTheme="minorEastAsia"/>
          <w:bCs/>
        </w:rPr>
      </w:pPr>
      <w:r>
        <w:rPr>
          <w:rFonts w:asciiTheme="minorEastAsia" w:eastAsiaTheme="minorEastAsia" w:hAnsiTheme="minorEastAsia" w:hint="eastAsia"/>
          <w:bCs/>
        </w:rPr>
        <w:t>一、</w:t>
      </w:r>
      <w:r w:rsidR="0091284C" w:rsidRPr="00357774">
        <w:rPr>
          <w:rFonts w:asciiTheme="minorEastAsia" w:eastAsiaTheme="minorEastAsia" w:hAnsiTheme="minorEastAsia" w:hint="eastAsia"/>
          <w:bCs/>
        </w:rPr>
        <w:t>英汉语言的整体性与分析性</w:t>
      </w:r>
    </w:p>
    <w:p w:rsidR="005879CE" w:rsidRPr="00357774" w:rsidRDefault="00CD3867" w:rsidP="00A706A4">
      <w:pPr>
        <w:pStyle w:val="2"/>
        <w:ind w:left="0" w:firstLineChars="200" w:firstLine="480"/>
        <w:jc w:val="left"/>
        <w:rPr>
          <w:rFonts w:asciiTheme="minorEastAsia" w:eastAsiaTheme="minorEastAsia" w:hAnsiTheme="minorEastAsia"/>
          <w:bCs/>
        </w:rPr>
      </w:pPr>
      <w:r>
        <w:rPr>
          <w:rFonts w:asciiTheme="minorEastAsia" w:eastAsiaTheme="minorEastAsia" w:hAnsiTheme="minorEastAsia" w:hint="eastAsia"/>
          <w:bCs/>
        </w:rPr>
        <w:t>二、</w:t>
      </w:r>
      <w:r w:rsidR="0091284C" w:rsidRPr="00357774">
        <w:rPr>
          <w:rFonts w:asciiTheme="minorEastAsia" w:eastAsiaTheme="minorEastAsia" w:hAnsiTheme="minorEastAsia" w:hint="eastAsia"/>
          <w:bCs/>
        </w:rPr>
        <w:t>英汉语言的整体性与分析性的处理方法</w:t>
      </w:r>
    </w:p>
    <w:p w:rsidR="005879CE" w:rsidRPr="00357774" w:rsidRDefault="0091284C" w:rsidP="00A706A4">
      <w:pPr>
        <w:pStyle w:val="2"/>
        <w:ind w:left="0" w:firstLineChars="200" w:firstLine="482"/>
        <w:rPr>
          <w:rFonts w:asciiTheme="minorEastAsia" w:eastAsiaTheme="minorEastAsia" w:hAnsiTheme="minorEastAsia"/>
          <w:b/>
          <w:bCs/>
        </w:rPr>
      </w:pPr>
      <w:r w:rsidRPr="00357774">
        <w:rPr>
          <w:rFonts w:asciiTheme="minorEastAsia" w:eastAsiaTheme="minorEastAsia" w:hAnsiTheme="minorEastAsia" w:hint="eastAsia"/>
          <w:b/>
          <w:bCs/>
        </w:rPr>
        <w:t>第三节 名家</w:t>
      </w:r>
      <w:proofErr w:type="gramStart"/>
      <w:r w:rsidRPr="00357774">
        <w:rPr>
          <w:rFonts w:asciiTheme="minorEastAsia" w:eastAsiaTheme="minorEastAsia" w:hAnsiTheme="minorEastAsia" w:hint="eastAsia"/>
          <w:b/>
          <w:bCs/>
        </w:rPr>
        <w:t>名译对</w:t>
      </w:r>
      <w:proofErr w:type="gramEnd"/>
      <w:r w:rsidRPr="00357774">
        <w:rPr>
          <w:rFonts w:asciiTheme="minorEastAsia" w:eastAsiaTheme="minorEastAsia" w:hAnsiTheme="minorEastAsia" w:hint="eastAsia"/>
          <w:b/>
          <w:bCs/>
        </w:rPr>
        <w:t>英汉语言的意向性与实证性的处理方法</w:t>
      </w:r>
    </w:p>
    <w:p w:rsidR="005879CE" w:rsidRPr="00357774" w:rsidRDefault="00CD3867" w:rsidP="00A706A4">
      <w:pPr>
        <w:pStyle w:val="2"/>
        <w:ind w:left="0" w:firstLineChars="200" w:firstLine="480"/>
        <w:jc w:val="left"/>
        <w:rPr>
          <w:rFonts w:asciiTheme="minorEastAsia" w:eastAsiaTheme="minorEastAsia" w:hAnsiTheme="minorEastAsia"/>
          <w:bCs/>
        </w:rPr>
      </w:pPr>
      <w:r>
        <w:rPr>
          <w:rFonts w:asciiTheme="minorEastAsia" w:eastAsiaTheme="minorEastAsia" w:hAnsiTheme="minorEastAsia" w:hint="eastAsia"/>
          <w:bCs/>
        </w:rPr>
        <w:t>一、</w:t>
      </w:r>
      <w:r w:rsidR="0091284C" w:rsidRPr="00357774">
        <w:rPr>
          <w:rFonts w:asciiTheme="minorEastAsia" w:eastAsiaTheme="minorEastAsia" w:hAnsiTheme="minorEastAsia" w:hint="eastAsia"/>
          <w:bCs/>
        </w:rPr>
        <w:t>英汉语言的意向性与实证性</w:t>
      </w:r>
    </w:p>
    <w:p w:rsidR="005879CE" w:rsidRPr="00357774" w:rsidRDefault="00CD3867" w:rsidP="00A706A4">
      <w:pPr>
        <w:pStyle w:val="2"/>
        <w:ind w:left="0" w:firstLineChars="200" w:firstLine="480"/>
        <w:jc w:val="left"/>
        <w:rPr>
          <w:rFonts w:asciiTheme="minorEastAsia" w:eastAsiaTheme="minorEastAsia" w:hAnsiTheme="minorEastAsia"/>
          <w:bCs/>
        </w:rPr>
      </w:pPr>
      <w:r>
        <w:rPr>
          <w:rFonts w:asciiTheme="minorEastAsia" w:eastAsiaTheme="minorEastAsia" w:hAnsiTheme="minorEastAsia" w:hint="eastAsia"/>
          <w:bCs/>
        </w:rPr>
        <w:t>二、</w:t>
      </w:r>
      <w:r w:rsidR="0091284C" w:rsidRPr="00357774">
        <w:rPr>
          <w:rFonts w:asciiTheme="minorEastAsia" w:eastAsiaTheme="minorEastAsia" w:hAnsiTheme="minorEastAsia" w:hint="eastAsia"/>
          <w:bCs/>
        </w:rPr>
        <w:t>英汉语言的意向性与实证性的处理方法</w:t>
      </w:r>
    </w:p>
    <w:p w:rsidR="005879CE" w:rsidRPr="00357774" w:rsidRDefault="0091284C" w:rsidP="00A706A4">
      <w:pPr>
        <w:pStyle w:val="2"/>
        <w:ind w:left="0" w:firstLineChars="0" w:firstLine="0"/>
        <w:jc w:val="left"/>
        <w:rPr>
          <w:rFonts w:asciiTheme="minorEastAsia" w:eastAsiaTheme="minorEastAsia" w:hAnsiTheme="minorEastAsia"/>
          <w:b/>
        </w:rPr>
      </w:pPr>
      <w:proofErr w:type="gramStart"/>
      <w:r w:rsidRPr="00357774">
        <w:rPr>
          <w:rFonts w:asciiTheme="minorEastAsia" w:eastAsiaTheme="minorEastAsia" w:hAnsiTheme="minorEastAsia" w:hint="eastAsia"/>
          <w:b/>
        </w:rPr>
        <w:t>课程思政案例</w:t>
      </w:r>
      <w:proofErr w:type="gramEnd"/>
      <w:r w:rsidRPr="00357774">
        <w:rPr>
          <w:rFonts w:asciiTheme="minorEastAsia" w:eastAsiaTheme="minorEastAsia" w:hAnsiTheme="minorEastAsia" w:hint="eastAsia"/>
          <w:b/>
        </w:rPr>
        <w:t>：</w:t>
      </w:r>
    </w:p>
    <w:p w:rsidR="005879CE" w:rsidRPr="00357774" w:rsidRDefault="0091284C" w:rsidP="00A706A4">
      <w:pPr>
        <w:pStyle w:val="2"/>
        <w:ind w:left="0" w:firstLineChars="200" w:firstLine="480"/>
        <w:jc w:val="left"/>
        <w:rPr>
          <w:rFonts w:asciiTheme="minorEastAsia" w:eastAsiaTheme="minorEastAsia" w:hAnsiTheme="minorEastAsia"/>
          <w:bCs/>
        </w:rPr>
      </w:pPr>
      <w:r w:rsidRPr="00357774">
        <w:rPr>
          <w:rFonts w:asciiTheme="minorEastAsia" w:eastAsiaTheme="minorEastAsia" w:hAnsiTheme="minorEastAsia" w:hint="eastAsia"/>
          <w:bCs/>
        </w:rPr>
        <w:t>通过赏析我国国学等优秀翻译文本，提高对传统文化、传统思想价值体系的认同与尊崇，强化核心价值观和文化自信，提高自身的精神志气与坚定中国特色社会主义道路自信、理论自信、制度自信、文化自信。</w:t>
      </w:r>
    </w:p>
    <w:p w:rsidR="005879CE" w:rsidRPr="00357774" w:rsidRDefault="005879CE" w:rsidP="00A706A4">
      <w:pPr>
        <w:pStyle w:val="2"/>
        <w:ind w:left="0" w:firstLineChars="0" w:firstLine="0"/>
        <w:rPr>
          <w:rFonts w:asciiTheme="minorEastAsia" w:eastAsiaTheme="minorEastAsia" w:hAnsiTheme="minorEastAsia"/>
          <w:b/>
          <w:bCs/>
        </w:rPr>
      </w:pPr>
    </w:p>
    <w:p w:rsidR="005879CE" w:rsidRPr="00357774" w:rsidRDefault="00A706A4" w:rsidP="00A706A4">
      <w:pPr>
        <w:spacing w:line="360" w:lineRule="auto"/>
        <w:jc w:val="center"/>
        <w:rPr>
          <w:rFonts w:asciiTheme="minorEastAsia" w:eastAsiaTheme="minorEastAsia" w:hAnsiTheme="minorEastAsia"/>
          <w:b/>
          <w:sz w:val="24"/>
        </w:rPr>
      </w:pPr>
      <w:r>
        <w:rPr>
          <w:rFonts w:asciiTheme="minorEastAsia" w:eastAsiaTheme="minorEastAsia" w:hAnsiTheme="minorEastAsia" w:hint="eastAsia"/>
          <w:b/>
          <w:sz w:val="24"/>
        </w:rPr>
        <w:t>第四章</w:t>
      </w:r>
      <w:r w:rsidR="0091284C" w:rsidRPr="00357774">
        <w:rPr>
          <w:rFonts w:asciiTheme="minorEastAsia" w:eastAsiaTheme="minorEastAsia" w:hAnsiTheme="minorEastAsia" w:hint="eastAsia"/>
          <w:b/>
          <w:sz w:val="24"/>
        </w:rPr>
        <w:t xml:space="preserve"> 从英汉语言哲理倾向的差异上赏析英汉名家名译</w:t>
      </w:r>
    </w:p>
    <w:p w:rsidR="005879CE" w:rsidRPr="00357774" w:rsidRDefault="0091284C" w:rsidP="00A706A4">
      <w:pPr>
        <w:pStyle w:val="2"/>
        <w:ind w:left="0" w:firstLineChars="0" w:firstLine="0"/>
        <w:rPr>
          <w:rFonts w:asciiTheme="minorEastAsia" w:eastAsiaTheme="minorEastAsia" w:hAnsiTheme="minorEastAsia"/>
        </w:rPr>
      </w:pPr>
      <w:r w:rsidRPr="00357774">
        <w:rPr>
          <w:rFonts w:asciiTheme="minorEastAsia" w:eastAsiaTheme="minorEastAsia" w:hAnsiTheme="minorEastAsia" w:hint="eastAsia"/>
          <w:b/>
          <w:bCs/>
        </w:rPr>
        <w:t>课时分配</w:t>
      </w:r>
      <w:r w:rsidRPr="00357774">
        <w:rPr>
          <w:rFonts w:asciiTheme="minorEastAsia" w:eastAsiaTheme="minorEastAsia" w:hAnsiTheme="minorEastAsia" w:hint="eastAsia"/>
          <w:bCs/>
        </w:rPr>
        <w:t>：</w:t>
      </w:r>
      <w:r w:rsidRPr="00357774">
        <w:rPr>
          <w:rFonts w:asciiTheme="minorEastAsia" w:eastAsiaTheme="minorEastAsia" w:hAnsiTheme="minorEastAsia" w:hint="eastAsia"/>
        </w:rPr>
        <w:t>6课时</w:t>
      </w:r>
    </w:p>
    <w:p w:rsidR="005879CE" w:rsidRPr="00357774" w:rsidRDefault="0091284C" w:rsidP="00A706A4">
      <w:pPr>
        <w:spacing w:line="360" w:lineRule="auto"/>
        <w:rPr>
          <w:rFonts w:asciiTheme="minorEastAsia" w:eastAsiaTheme="minorEastAsia" w:hAnsiTheme="minorEastAsia"/>
          <w:b/>
          <w:sz w:val="24"/>
        </w:rPr>
      </w:pPr>
      <w:r w:rsidRPr="00357774">
        <w:rPr>
          <w:rFonts w:asciiTheme="minorEastAsia" w:eastAsiaTheme="minorEastAsia" w:hAnsiTheme="minorEastAsia" w:hint="eastAsia"/>
          <w:b/>
          <w:bCs/>
          <w:sz w:val="24"/>
        </w:rPr>
        <w:t>教学要求</w:t>
      </w:r>
      <w:r w:rsidRPr="00357774">
        <w:rPr>
          <w:rFonts w:asciiTheme="minorEastAsia" w:eastAsiaTheme="minorEastAsia" w:hAnsiTheme="minorEastAsia" w:hint="eastAsia"/>
          <w:bCs/>
          <w:sz w:val="24"/>
        </w:rPr>
        <w:t>：</w:t>
      </w:r>
    </w:p>
    <w:p w:rsidR="005879CE" w:rsidRPr="00357774" w:rsidRDefault="0091284C" w:rsidP="00A706A4">
      <w:pPr>
        <w:pStyle w:val="2"/>
        <w:ind w:left="0" w:firstLineChars="200" w:firstLine="480"/>
        <w:jc w:val="left"/>
        <w:rPr>
          <w:rFonts w:asciiTheme="minorEastAsia" w:eastAsiaTheme="minorEastAsia" w:hAnsiTheme="minorEastAsia"/>
          <w:bCs/>
        </w:rPr>
      </w:pPr>
      <w:r w:rsidRPr="00357774">
        <w:rPr>
          <w:rFonts w:asciiTheme="minorEastAsia" w:eastAsiaTheme="minorEastAsia" w:hAnsiTheme="minorEastAsia" w:hint="eastAsia"/>
          <w:bCs/>
        </w:rPr>
        <w:t>通过</w:t>
      </w:r>
      <w:proofErr w:type="gramStart"/>
      <w:r w:rsidRPr="00357774">
        <w:rPr>
          <w:rFonts w:asciiTheme="minorEastAsia" w:eastAsiaTheme="minorEastAsia" w:hAnsiTheme="minorEastAsia" w:hint="eastAsia"/>
          <w:bCs/>
        </w:rPr>
        <w:t>名家名译的</w:t>
      </w:r>
      <w:proofErr w:type="gramEnd"/>
      <w:r w:rsidRPr="00357774">
        <w:rPr>
          <w:rFonts w:asciiTheme="minorEastAsia" w:eastAsiaTheme="minorEastAsia" w:hAnsiTheme="minorEastAsia" w:hint="eastAsia"/>
          <w:bCs/>
        </w:rPr>
        <w:t>例证，使得学生了解到翻译的方法或技巧需要建立在不同语言的和文化的对比分析上。使得学生了解英汉语</w:t>
      </w:r>
      <w:proofErr w:type="gramStart"/>
      <w:r w:rsidRPr="00357774">
        <w:rPr>
          <w:rFonts w:asciiTheme="minorEastAsia" w:eastAsiaTheme="minorEastAsia" w:hAnsiTheme="minorEastAsia" w:hint="eastAsia"/>
          <w:bCs/>
        </w:rPr>
        <w:t>言文化</w:t>
      </w:r>
      <w:proofErr w:type="gramEnd"/>
      <w:r w:rsidRPr="00357774">
        <w:rPr>
          <w:rFonts w:asciiTheme="minorEastAsia" w:eastAsiaTheme="minorEastAsia" w:hAnsiTheme="minorEastAsia" w:hint="eastAsia"/>
          <w:bCs/>
        </w:rPr>
        <w:t>的差异，在掌握一定英语语法知识的同时，通过赏鉴名家名译，继续深入了解中西思维方式与哲学倾向上的差别，向名家学习在翻译中处理这些差异的方法。</w:t>
      </w:r>
    </w:p>
    <w:p w:rsidR="008F228E" w:rsidRDefault="0091284C" w:rsidP="00A706A4">
      <w:pPr>
        <w:pStyle w:val="2"/>
        <w:ind w:left="0" w:firstLineChars="0" w:firstLine="0"/>
        <w:rPr>
          <w:rFonts w:asciiTheme="minorEastAsia" w:eastAsiaTheme="minorEastAsia" w:hAnsiTheme="minorEastAsia"/>
          <w:b/>
        </w:rPr>
      </w:pPr>
      <w:r w:rsidRPr="00357774">
        <w:rPr>
          <w:rFonts w:asciiTheme="minorEastAsia" w:eastAsiaTheme="minorEastAsia" w:hAnsiTheme="minorEastAsia" w:hint="eastAsia"/>
          <w:b/>
        </w:rPr>
        <w:t>教学内容：</w:t>
      </w:r>
    </w:p>
    <w:p w:rsidR="005879CE" w:rsidRPr="008F228E" w:rsidRDefault="0091284C" w:rsidP="00A706A4">
      <w:pPr>
        <w:pStyle w:val="2"/>
        <w:ind w:left="0" w:firstLineChars="200" w:firstLine="482"/>
        <w:rPr>
          <w:rFonts w:asciiTheme="minorEastAsia" w:eastAsiaTheme="minorEastAsia" w:hAnsiTheme="minorEastAsia"/>
          <w:b/>
        </w:rPr>
      </w:pPr>
      <w:r w:rsidRPr="00357774">
        <w:rPr>
          <w:rFonts w:asciiTheme="minorEastAsia" w:eastAsiaTheme="minorEastAsia" w:hAnsiTheme="minorEastAsia" w:hint="eastAsia"/>
          <w:b/>
          <w:bCs/>
        </w:rPr>
        <w:lastRenderedPageBreak/>
        <w:t>第一节  名家</w:t>
      </w:r>
      <w:proofErr w:type="gramStart"/>
      <w:r w:rsidRPr="00357774">
        <w:rPr>
          <w:rFonts w:asciiTheme="minorEastAsia" w:eastAsiaTheme="minorEastAsia" w:hAnsiTheme="minorEastAsia" w:hint="eastAsia"/>
          <w:b/>
          <w:bCs/>
        </w:rPr>
        <w:t>名译对</w:t>
      </w:r>
      <w:proofErr w:type="gramEnd"/>
      <w:r w:rsidRPr="00357774">
        <w:rPr>
          <w:rFonts w:asciiTheme="minorEastAsia" w:eastAsiaTheme="minorEastAsia" w:hAnsiTheme="minorEastAsia" w:hint="eastAsia"/>
          <w:b/>
          <w:bCs/>
        </w:rPr>
        <w:t>英汉语言的模糊性与精准性的处理方法</w:t>
      </w:r>
    </w:p>
    <w:p w:rsidR="005879CE" w:rsidRPr="00357774" w:rsidRDefault="00CD3867" w:rsidP="00A706A4">
      <w:pPr>
        <w:pStyle w:val="2"/>
        <w:ind w:left="0" w:firstLineChars="200" w:firstLine="480"/>
        <w:jc w:val="left"/>
        <w:rPr>
          <w:rFonts w:asciiTheme="minorEastAsia" w:eastAsiaTheme="minorEastAsia" w:hAnsiTheme="minorEastAsia"/>
          <w:bCs/>
        </w:rPr>
      </w:pPr>
      <w:r>
        <w:rPr>
          <w:rFonts w:asciiTheme="minorEastAsia" w:eastAsiaTheme="minorEastAsia" w:hAnsiTheme="minorEastAsia" w:hint="eastAsia"/>
          <w:bCs/>
        </w:rPr>
        <w:t>一、</w:t>
      </w:r>
      <w:r w:rsidR="0091284C" w:rsidRPr="00357774">
        <w:rPr>
          <w:rFonts w:asciiTheme="minorEastAsia" w:eastAsiaTheme="minorEastAsia" w:hAnsiTheme="minorEastAsia" w:hint="eastAsia"/>
          <w:bCs/>
        </w:rPr>
        <w:t>英汉语言的模糊性与精准性</w:t>
      </w:r>
    </w:p>
    <w:p w:rsidR="005879CE" w:rsidRPr="00357774" w:rsidRDefault="00CD3867" w:rsidP="00A706A4">
      <w:pPr>
        <w:pStyle w:val="2"/>
        <w:ind w:left="0" w:firstLineChars="200" w:firstLine="480"/>
        <w:jc w:val="left"/>
        <w:rPr>
          <w:rFonts w:asciiTheme="minorEastAsia" w:eastAsiaTheme="minorEastAsia" w:hAnsiTheme="minorEastAsia"/>
          <w:bCs/>
        </w:rPr>
      </w:pPr>
      <w:r>
        <w:rPr>
          <w:rFonts w:asciiTheme="minorEastAsia" w:eastAsiaTheme="minorEastAsia" w:hAnsiTheme="minorEastAsia" w:hint="eastAsia"/>
          <w:bCs/>
        </w:rPr>
        <w:t>二、</w:t>
      </w:r>
      <w:r w:rsidR="0091284C" w:rsidRPr="00357774">
        <w:rPr>
          <w:rFonts w:asciiTheme="minorEastAsia" w:eastAsiaTheme="minorEastAsia" w:hAnsiTheme="minorEastAsia" w:hint="eastAsia"/>
          <w:bCs/>
        </w:rPr>
        <w:t>英汉语言的模糊性与精准性的处理方法</w:t>
      </w:r>
    </w:p>
    <w:p w:rsidR="005879CE" w:rsidRPr="00357774" w:rsidRDefault="0091284C" w:rsidP="00A706A4">
      <w:pPr>
        <w:pStyle w:val="2"/>
        <w:ind w:left="0" w:firstLineChars="200" w:firstLine="482"/>
        <w:rPr>
          <w:rFonts w:asciiTheme="minorEastAsia" w:eastAsiaTheme="minorEastAsia" w:hAnsiTheme="minorEastAsia"/>
        </w:rPr>
      </w:pPr>
      <w:r w:rsidRPr="00357774">
        <w:rPr>
          <w:rFonts w:asciiTheme="minorEastAsia" w:eastAsiaTheme="minorEastAsia" w:hAnsiTheme="minorEastAsia" w:hint="eastAsia"/>
          <w:b/>
          <w:bCs/>
        </w:rPr>
        <w:t>第二节  名家</w:t>
      </w:r>
      <w:proofErr w:type="gramStart"/>
      <w:r w:rsidRPr="00357774">
        <w:rPr>
          <w:rFonts w:asciiTheme="minorEastAsia" w:eastAsiaTheme="minorEastAsia" w:hAnsiTheme="minorEastAsia" w:hint="eastAsia"/>
          <w:b/>
          <w:bCs/>
        </w:rPr>
        <w:t>名译对</w:t>
      </w:r>
      <w:proofErr w:type="gramEnd"/>
      <w:r w:rsidRPr="00357774">
        <w:rPr>
          <w:rFonts w:asciiTheme="minorEastAsia" w:eastAsiaTheme="minorEastAsia" w:hAnsiTheme="minorEastAsia" w:hint="eastAsia"/>
          <w:b/>
          <w:bCs/>
        </w:rPr>
        <w:t>英汉语言的求同性与求异性的处理方法</w:t>
      </w:r>
    </w:p>
    <w:p w:rsidR="005879CE" w:rsidRPr="00357774" w:rsidRDefault="00CD3867" w:rsidP="00CD3867">
      <w:pPr>
        <w:pStyle w:val="2"/>
        <w:ind w:left="0" w:firstLineChars="200" w:firstLine="480"/>
        <w:jc w:val="left"/>
        <w:rPr>
          <w:rFonts w:asciiTheme="minorEastAsia" w:eastAsiaTheme="minorEastAsia" w:hAnsiTheme="minorEastAsia"/>
          <w:bCs/>
        </w:rPr>
      </w:pPr>
      <w:r>
        <w:rPr>
          <w:rFonts w:asciiTheme="minorEastAsia" w:eastAsiaTheme="minorEastAsia" w:hAnsiTheme="minorEastAsia" w:hint="eastAsia"/>
          <w:bCs/>
        </w:rPr>
        <w:t>一、</w:t>
      </w:r>
      <w:r w:rsidR="0091284C" w:rsidRPr="00357774">
        <w:rPr>
          <w:rFonts w:asciiTheme="minorEastAsia" w:eastAsiaTheme="minorEastAsia" w:hAnsiTheme="minorEastAsia" w:hint="eastAsia"/>
          <w:bCs/>
        </w:rPr>
        <w:t>英汉语言的求同性与求异性</w:t>
      </w:r>
    </w:p>
    <w:p w:rsidR="005879CE" w:rsidRPr="00357774" w:rsidRDefault="00CD3867" w:rsidP="00A706A4">
      <w:pPr>
        <w:pStyle w:val="2"/>
        <w:ind w:left="0" w:firstLineChars="200" w:firstLine="480"/>
        <w:jc w:val="left"/>
        <w:rPr>
          <w:rFonts w:asciiTheme="minorEastAsia" w:eastAsiaTheme="minorEastAsia" w:hAnsiTheme="minorEastAsia"/>
          <w:bCs/>
        </w:rPr>
      </w:pPr>
      <w:r>
        <w:rPr>
          <w:rFonts w:asciiTheme="minorEastAsia" w:eastAsiaTheme="minorEastAsia" w:hAnsiTheme="minorEastAsia" w:hint="eastAsia"/>
          <w:bCs/>
        </w:rPr>
        <w:t>二、</w:t>
      </w:r>
      <w:r w:rsidR="0091284C" w:rsidRPr="00357774">
        <w:rPr>
          <w:rFonts w:asciiTheme="minorEastAsia" w:eastAsiaTheme="minorEastAsia" w:hAnsiTheme="minorEastAsia" w:hint="eastAsia"/>
          <w:bCs/>
        </w:rPr>
        <w:t>英汉语言的求同性与求异性的处理方法</w:t>
      </w:r>
    </w:p>
    <w:p w:rsidR="005879CE" w:rsidRPr="00357774" w:rsidRDefault="0091284C" w:rsidP="00A706A4">
      <w:pPr>
        <w:pStyle w:val="2"/>
        <w:ind w:left="0" w:firstLineChars="0" w:firstLine="0"/>
        <w:jc w:val="left"/>
        <w:rPr>
          <w:rFonts w:asciiTheme="minorEastAsia" w:eastAsiaTheme="minorEastAsia" w:hAnsiTheme="minorEastAsia"/>
          <w:b/>
        </w:rPr>
      </w:pPr>
      <w:proofErr w:type="gramStart"/>
      <w:r w:rsidRPr="00357774">
        <w:rPr>
          <w:rFonts w:asciiTheme="minorEastAsia" w:eastAsiaTheme="minorEastAsia" w:hAnsiTheme="minorEastAsia" w:hint="eastAsia"/>
          <w:b/>
        </w:rPr>
        <w:t>课程思政案例</w:t>
      </w:r>
      <w:proofErr w:type="gramEnd"/>
      <w:r w:rsidRPr="00357774">
        <w:rPr>
          <w:rFonts w:asciiTheme="minorEastAsia" w:eastAsiaTheme="minorEastAsia" w:hAnsiTheme="minorEastAsia" w:hint="eastAsia"/>
          <w:b/>
        </w:rPr>
        <w:t>：</w:t>
      </w:r>
    </w:p>
    <w:p w:rsidR="005879CE" w:rsidRPr="00357774" w:rsidRDefault="0091284C" w:rsidP="00A706A4">
      <w:pPr>
        <w:pStyle w:val="2"/>
        <w:ind w:left="0" w:firstLineChars="200" w:firstLine="480"/>
        <w:jc w:val="left"/>
        <w:rPr>
          <w:rFonts w:asciiTheme="minorEastAsia" w:eastAsiaTheme="minorEastAsia" w:hAnsiTheme="minorEastAsia"/>
          <w:bCs/>
        </w:rPr>
      </w:pPr>
      <w:r w:rsidRPr="00357774">
        <w:rPr>
          <w:rFonts w:asciiTheme="minorEastAsia" w:eastAsiaTheme="minorEastAsia" w:hAnsiTheme="minorEastAsia" w:hint="eastAsia"/>
          <w:bCs/>
        </w:rPr>
        <w:t>通过赏析我国中医中药、农业生产体系等优秀翻译文本，提高对我国科技的对外宣传能力，提高使用英语从科普层面宣传从基础科研到工程应用，我国科技取得一系列具有国际影响力的重大创新和突破。</w:t>
      </w:r>
    </w:p>
    <w:p w:rsidR="008F228E" w:rsidRDefault="008F228E" w:rsidP="00A706A4">
      <w:pPr>
        <w:spacing w:line="360" w:lineRule="auto"/>
        <w:rPr>
          <w:rFonts w:asciiTheme="minorEastAsia" w:eastAsiaTheme="minorEastAsia" w:hAnsiTheme="minorEastAsia"/>
          <w:b/>
          <w:sz w:val="24"/>
        </w:rPr>
      </w:pPr>
    </w:p>
    <w:p w:rsidR="005879CE" w:rsidRPr="00357774" w:rsidRDefault="0091284C" w:rsidP="00A706A4">
      <w:pPr>
        <w:spacing w:line="360" w:lineRule="auto"/>
        <w:rPr>
          <w:rFonts w:asciiTheme="minorEastAsia" w:eastAsiaTheme="minorEastAsia" w:hAnsiTheme="minorEastAsia"/>
          <w:b/>
          <w:sz w:val="24"/>
        </w:rPr>
      </w:pPr>
      <w:r w:rsidRPr="00357774">
        <w:rPr>
          <w:rFonts w:asciiTheme="minorEastAsia" w:eastAsiaTheme="minorEastAsia" w:hAnsiTheme="minorEastAsia" w:hint="eastAsia"/>
          <w:b/>
          <w:sz w:val="24"/>
        </w:rPr>
        <w:t>参考书目</w:t>
      </w:r>
      <w:r w:rsidR="00A706A4">
        <w:rPr>
          <w:rFonts w:asciiTheme="minorEastAsia" w:eastAsiaTheme="minorEastAsia" w:hAnsiTheme="minorEastAsia" w:hint="eastAsia"/>
          <w:b/>
          <w:sz w:val="24"/>
        </w:rPr>
        <w:t>：</w:t>
      </w:r>
    </w:p>
    <w:p w:rsidR="005879CE" w:rsidRPr="00357774" w:rsidRDefault="0091284C" w:rsidP="00A706A4">
      <w:pPr>
        <w:spacing w:line="360" w:lineRule="auto"/>
        <w:rPr>
          <w:rFonts w:asciiTheme="minorEastAsia" w:eastAsiaTheme="minorEastAsia" w:hAnsiTheme="minorEastAsia"/>
          <w:sz w:val="24"/>
        </w:rPr>
      </w:pPr>
      <w:r w:rsidRPr="00357774">
        <w:rPr>
          <w:rFonts w:asciiTheme="minorEastAsia" w:eastAsiaTheme="minorEastAsia" w:hAnsiTheme="minorEastAsia" w:hint="eastAsia"/>
          <w:sz w:val="24"/>
        </w:rPr>
        <w:t>1.</w:t>
      </w:r>
      <w:proofErr w:type="gramStart"/>
      <w:r w:rsidRPr="00357774">
        <w:rPr>
          <w:rFonts w:asciiTheme="minorEastAsia" w:eastAsiaTheme="minorEastAsia" w:hAnsiTheme="minorEastAsia" w:hint="eastAsia"/>
          <w:sz w:val="24"/>
        </w:rPr>
        <w:t>连淑能</w:t>
      </w:r>
      <w:proofErr w:type="gramEnd"/>
      <w:r w:rsidRPr="00357774">
        <w:rPr>
          <w:rFonts w:asciiTheme="minorEastAsia" w:eastAsiaTheme="minorEastAsia" w:hAnsiTheme="minorEastAsia" w:hint="eastAsia"/>
          <w:sz w:val="24"/>
        </w:rPr>
        <w:t>，英汉对比研究（增订本），高教出版社，2010.</w:t>
      </w:r>
    </w:p>
    <w:p w:rsidR="005879CE" w:rsidRPr="00357774" w:rsidRDefault="0091284C" w:rsidP="00A706A4">
      <w:pPr>
        <w:spacing w:line="360" w:lineRule="auto"/>
        <w:rPr>
          <w:rFonts w:asciiTheme="minorEastAsia" w:eastAsiaTheme="minorEastAsia" w:hAnsiTheme="minorEastAsia"/>
          <w:sz w:val="24"/>
        </w:rPr>
      </w:pPr>
      <w:r w:rsidRPr="00357774">
        <w:rPr>
          <w:rFonts w:asciiTheme="minorEastAsia" w:eastAsiaTheme="minorEastAsia" w:hAnsiTheme="minorEastAsia" w:hint="eastAsia"/>
          <w:sz w:val="24"/>
        </w:rPr>
        <w:t>2.</w:t>
      </w:r>
      <w:r w:rsidRPr="00357774">
        <w:rPr>
          <w:rFonts w:asciiTheme="minorEastAsia" w:eastAsiaTheme="minorEastAsia" w:hAnsiTheme="minorEastAsia"/>
          <w:sz w:val="24"/>
        </w:rPr>
        <w:t>张培基</w:t>
      </w:r>
      <w:r w:rsidRPr="00357774">
        <w:rPr>
          <w:rFonts w:asciiTheme="minorEastAsia" w:eastAsiaTheme="minorEastAsia" w:hAnsiTheme="minorEastAsia" w:hint="eastAsia"/>
          <w:sz w:val="24"/>
        </w:rPr>
        <w:t>，</w:t>
      </w:r>
      <w:r w:rsidRPr="00357774">
        <w:rPr>
          <w:rFonts w:asciiTheme="minorEastAsia" w:eastAsiaTheme="minorEastAsia" w:hAnsiTheme="minorEastAsia"/>
          <w:sz w:val="24"/>
        </w:rPr>
        <w:t>英译中国现代散文选全集(一、二、三、四)</w:t>
      </w:r>
      <w:r w:rsidR="006B767F">
        <w:rPr>
          <w:rFonts w:asciiTheme="minorEastAsia" w:eastAsiaTheme="minorEastAsia" w:hAnsiTheme="minorEastAsia" w:hint="eastAsia"/>
          <w:sz w:val="24"/>
        </w:rPr>
        <w:t>，</w:t>
      </w:r>
      <w:r w:rsidRPr="00357774">
        <w:rPr>
          <w:rFonts w:asciiTheme="minorEastAsia" w:eastAsiaTheme="minorEastAsia" w:hAnsiTheme="minorEastAsia" w:hint="eastAsia"/>
          <w:sz w:val="24"/>
        </w:rPr>
        <w:t>上海外语教育出版社，2007.</w:t>
      </w:r>
    </w:p>
    <w:p w:rsidR="005879CE" w:rsidRPr="00357774" w:rsidRDefault="0091284C" w:rsidP="00A706A4">
      <w:pPr>
        <w:spacing w:line="360" w:lineRule="auto"/>
        <w:rPr>
          <w:rFonts w:asciiTheme="minorEastAsia" w:eastAsiaTheme="minorEastAsia" w:hAnsiTheme="minorEastAsia"/>
          <w:sz w:val="24"/>
        </w:rPr>
      </w:pPr>
      <w:r w:rsidRPr="00357774">
        <w:rPr>
          <w:rFonts w:asciiTheme="minorEastAsia" w:eastAsiaTheme="minorEastAsia" w:hAnsiTheme="minorEastAsia" w:hint="eastAsia"/>
          <w:sz w:val="24"/>
        </w:rPr>
        <w:t>3.</w:t>
      </w:r>
      <w:proofErr w:type="gramStart"/>
      <w:r w:rsidRPr="00357774">
        <w:rPr>
          <w:rFonts w:asciiTheme="minorEastAsia" w:eastAsiaTheme="minorEastAsia" w:hAnsiTheme="minorEastAsia" w:hint="eastAsia"/>
          <w:sz w:val="24"/>
        </w:rPr>
        <w:t>侯广旭</w:t>
      </w:r>
      <w:proofErr w:type="gramEnd"/>
      <w:r w:rsidRPr="00357774">
        <w:rPr>
          <w:rFonts w:asciiTheme="minorEastAsia" w:eastAsiaTheme="minorEastAsia" w:hAnsiTheme="minorEastAsia" w:hint="eastAsia"/>
          <w:sz w:val="24"/>
        </w:rPr>
        <w:t>，生命科学英语读写译，南京大学出版社，2013.</w:t>
      </w:r>
    </w:p>
    <w:p w:rsidR="005879CE" w:rsidRPr="00357774" w:rsidRDefault="0091284C" w:rsidP="00A706A4">
      <w:pPr>
        <w:spacing w:line="360" w:lineRule="auto"/>
        <w:rPr>
          <w:rFonts w:asciiTheme="minorEastAsia" w:eastAsiaTheme="minorEastAsia" w:hAnsiTheme="minorEastAsia"/>
          <w:sz w:val="24"/>
        </w:rPr>
      </w:pPr>
      <w:r w:rsidRPr="00357774">
        <w:rPr>
          <w:rFonts w:asciiTheme="minorEastAsia" w:eastAsiaTheme="minorEastAsia" w:hAnsiTheme="minorEastAsia" w:hint="eastAsia"/>
          <w:sz w:val="24"/>
        </w:rPr>
        <w:t>4.</w:t>
      </w:r>
      <w:proofErr w:type="gramStart"/>
      <w:r w:rsidRPr="00357774">
        <w:rPr>
          <w:rFonts w:asciiTheme="minorEastAsia" w:eastAsiaTheme="minorEastAsia" w:hAnsiTheme="minorEastAsia" w:hint="eastAsia"/>
          <w:sz w:val="24"/>
        </w:rPr>
        <w:t>侯广旭</w:t>
      </w:r>
      <w:proofErr w:type="gramEnd"/>
      <w:r w:rsidRPr="00357774">
        <w:rPr>
          <w:rFonts w:asciiTheme="minorEastAsia" w:eastAsiaTheme="minorEastAsia" w:hAnsiTheme="minorEastAsia" w:hint="eastAsia"/>
          <w:sz w:val="24"/>
        </w:rPr>
        <w:t>（译著），动物机器，江苏人民出版社，2019.</w:t>
      </w:r>
    </w:p>
    <w:p w:rsidR="005879CE" w:rsidRPr="00357774" w:rsidRDefault="005879CE" w:rsidP="00A706A4">
      <w:pPr>
        <w:spacing w:line="360" w:lineRule="auto"/>
        <w:rPr>
          <w:rFonts w:asciiTheme="minorEastAsia" w:eastAsiaTheme="minorEastAsia" w:hAnsiTheme="minorEastAsia"/>
          <w:sz w:val="24"/>
        </w:rPr>
      </w:pPr>
    </w:p>
    <w:p w:rsidR="005879CE" w:rsidRPr="00357774" w:rsidRDefault="005879CE" w:rsidP="00A706A4">
      <w:pPr>
        <w:pStyle w:val="2"/>
        <w:ind w:left="0" w:firstLineChars="0" w:firstLine="0"/>
        <w:rPr>
          <w:rFonts w:asciiTheme="minorEastAsia" w:eastAsiaTheme="minorEastAsia" w:hAnsiTheme="minorEastAsia"/>
          <w:bCs/>
        </w:rPr>
      </w:pPr>
    </w:p>
    <w:p w:rsidR="005879CE" w:rsidRPr="00357774" w:rsidRDefault="0091284C" w:rsidP="00A706A4">
      <w:pPr>
        <w:pStyle w:val="2"/>
        <w:ind w:left="0" w:firstLineChars="0" w:firstLine="0"/>
        <w:rPr>
          <w:rFonts w:asciiTheme="minorEastAsia" w:eastAsiaTheme="minorEastAsia" w:hAnsiTheme="minorEastAsia"/>
          <w:bCs/>
        </w:rPr>
      </w:pPr>
      <w:r w:rsidRPr="00357774">
        <w:rPr>
          <w:rFonts w:asciiTheme="minorEastAsia" w:eastAsiaTheme="minorEastAsia" w:hAnsiTheme="minorEastAsia" w:hint="eastAsia"/>
          <w:bCs/>
        </w:rPr>
        <w:t>执笔人：</w:t>
      </w:r>
      <w:r w:rsidR="006B767F">
        <w:rPr>
          <w:rFonts w:asciiTheme="minorEastAsia" w:eastAsiaTheme="minorEastAsia" w:hAnsiTheme="minorEastAsia" w:hint="eastAsia"/>
          <w:bCs/>
        </w:rPr>
        <w:t xml:space="preserve">                         </w:t>
      </w:r>
      <w:r w:rsidR="006B767F">
        <w:rPr>
          <w:rFonts w:asciiTheme="minorEastAsia" w:eastAsiaTheme="minorEastAsia" w:hAnsiTheme="minorEastAsia"/>
          <w:bCs/>
        </w:rPr>
        <w:t xml:space="preserve">    </w:t>
      </w:r>
      <w:r w:rsidRPr="00357774">
        <w:rPr>
          <w:rFonts w:asciiTheme="minorEastAsia" w:eastAsiaTheme="minorEastAsia" w:hAnsiTheme="minorEastAsia" w:hint="eastAsia"/>
          <w:bCs/>
        </w:rPr>
        <w:t>年</w:t>
      </w:r>
      <w:r w:rsidR="006B767F">
        <w:rPr>
          <w:rFonts w:asciiTheme="minorEastAsia" w:eastAsiaTheme="minorEastAsia" w:hAnsiTheme="minorEastAsia" w:hint="eastAsia"/>
          <w:bCs/>
        </w:rPr>
        <w:t xml:space="preserve">  </w:t>
      </w:r>
      <w:r w:rsidR="006B767F">
        <w:rPr>
          <w:rFonts w:asciiTheme="minorEastAsia" w:eastAsiaTheme="minorEastAsia" w:hAnsiTheme="minorEastAsia"/>
          <w:bCs/>
        </w:rPr>
        <w:t xml:space="preserve">  </w:t>
      </w:r>
      <w:r w:rsidRPr="00357774">
        <w:rPr>
          <w:rFonts w:asciiTheme="minorEastAsia" w:eastAsiaTheme="minorEastAsia" w:hAnsiTheme="minorEastAsia" w:hint="eastAsia"/>
          <w:bCs/>
        </w:rPr>
        <w:t xml:space="preserve"> 月</w:t>
      </w:r>
    </w:p>
    <w:p w:rsidR="005879CE" w:rsidRPr="00357774" w:rsidRDefault="0091284C" w:rsidP="00A706A4">
      <w:pPr>
        <w:pStyle w:val="2"/>
        <w:ind w:left="0" w:firstLineChars="0" w:firstLine="0"/>
        <w:rPr>
          <w:rFonts w:asciiTheme="minorEastAsia" w:eastAsiaTheme="minorEastAsia" w:hAnsiTheme="minorEastAsia"/>
          <w:bCs/>
        </w:rPr>
      </w:pPr>
      <w:r w:rsidRPr="00357774">
        <w:rPr>
          <w:rFonts w:asciiTheme="minorEastAsia" w:eastAsiaTheme="minorEastAsia" w:hAnsiTheme="minorEastAsia" w:hint="eastAsia"/>
          <w:bCs/>
        </w:rPr>
        <w:t>审定人：                             年     月</w:t>
      </w:r>
    </w:p>
    <w:p w:rsidR="005879CE" w:rsidRPr="00357774" w:rsidRDefault="0091284C" w:rsidP="00A706A4">
      <w:pPr>
        <w:pStyle w:val="2"/>
        <w:ind w:left="0" w:firstLineChars="0" w:firstLine="0"/>
        <w:rPr>
          <w:rFonts w:asciiTheme="minorEastAsia" w:eastAsiaTheme="minorEastAsia" w:hAnsiTheme="minorEastAsia"/>
          <w:bCs/>
        </w:rPr>
      </w:pPr>
      <w:r w:rsidRPr="00357774">
        <w:rPr>
          <w:rFonts w:asciiTheme="minorEastAsia" w:eastAsiaTheme="minorEastAsia" w:hAnsiTheme="minorEastAsia" w:hint="eastAsia"/>
          <w:bCs/>
        </w:rPr>
        <w:t>学院负责人：                         年     月</w:t>
      </w:r>
    </w:p>
    <w:sectPr w:rsidR="005879CE" w:rsidRPr="00357774">
      <w:footerReference w:type="even" r:id="rId9"/>
      <w:footerReference w:type="default" r:id="rId10"/>
      <w:pgSz w:w="11164" w:h="15485"/>
      <w:pgMar w:top="935" w:right="1418" w:bottom="109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602" w:rsidRDefault="00C40602">
      <w:r>
        <w:separator/>
      </w:r>
    </w:p>
  </w:endnote>
  <w:endnote w:type="continuationSeparator" w:id="0">
    <w:p w:rsidR="00C40602" w:rsidRDefault="00C40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9CE" w:rsidRDefault="0091284C">
    <w:pPr>
      <w:pStyle w:val="a6"/>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5879CE" w:rsidRDefault="005879CE">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9CE" w:rsidRDefault="005879CE">
    <w:pPr>
      <w:pStyle w:val="a6"/>
      <w:framePr w:wrap="around" w:vAnchor="text" w:hAnchor="margin" w:xAlign="right" w:y="1"/>
      <w:rPr>
        <w:rStyle w:val="a9"/>
      </w:rPr>
    </w:pPr>
  </w:p>
  <w:p w:rsidR="005879CE" w:rsidRDefault="0091284C">
    <w:pPr>
      <w:pStyle w:val="a6"/>
      <w:ind w:right="360"/>
      <w:jc w:val="center"/>
    </w:pPr>
    <w:r>
      <w:rPr>
        <w:rStyle w:val="a9"/>
      </w:rPr>
      <w:fldChar w:fldCharType="begin"/>
    </w:r>
    <w:r>
      <w:rPr>
        <w:rStyle w:val="a9"/>
      </w:rPr>
      <w:instrText xml:space="preserve"> PAGE </w:instrText>
    </w:r>
    <w:r>
      <w:rPr>
        <w:rStyle w:val="a9"/>
      </w:rPr>
      <w:fldChar w:fldCharType="separate"/>
    </w:r>
    <w:r w:rsidR="00593E4F">
      <w:rPr>
        <w:rStyle w:val="a9"/>
        <w:noProof/>
      </w:rPr>
      <w:t>1</w:t>
    </w:r>
    <w:r>
      <w:rPr>
        <w:rStyle w:val="a9"/>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602" w:rsidRDefault="00C40602">
      <w:r>
        <w:separator/>
      </w:r>
    </w:p>
  </w:footnote>
  <w:footnote w:type="continuationSeparator" w:id="0">
    <w:p w:rsidR="00C40602" w:rsidRDefault="00C406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EB1B8F"/>
    <w:multiLevelType w:val="singleLevel"/>
    <w:tmpl w:val="58EB1B8F"/>
    <w:lvl w:ilvl="0">
      <w:start w:val="1"/>
      <w:numFmt w:val="chineseCounting"/>
      <w:suff w:val="space"/>
      <w:lvlText w:val="第%1章"/>
      <w:lvlJc w:val="left"/>
    </w:lvl>
  </w:abstractNum>
  <w:abstractNum w:abstractNumId="1">
    <w:nsid w:val="58EB2234"/>
    <w:multiLevelType w:val="singleLevel"/>
    <w:tmpl w:val="58EB2234"/>
    <w:lvl w:ilvl="0">
      <w:start w:val="3"/>
      <w:numFmt w:val="chineseCounting"/>
      <w:suff w:val="space"/>
      <w:lvlText w:val="第%1节"/>
      <w:lvlJc w:val="left"/>
    </w:lvl>
  </w:abstractNum>
  <w:abstractNum w:abstractNumId="2">
    <w:nsid w:val="58EB22E1"/>
    <w:multiLevelType w:val="singleLevel"/>
    <w:tmpl w:val="58EB22E1"/>
    <w:lvl w:ilvl="0">
      <w:start w:val="3"/>
      <w:numFmt w:val="chineseCounting"/>
      <w:suff w:val="space"/>
      <w:lvlText w:val="第%1章"/>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1F4"/>
    <w:rsid w:val="00022EC7"/>
    <w:rsid w:val="00064285"/>
    <w:rsid w:val="00126590"/>
    <w:rsid w:val="001957E2"/>
    <w:rsid w:val="002502A1"/>
    <w:rsid w:val="00287DC2"/>
    <w:rsid w:val="002A6A0B"/>
    <w:rsid w:val="002D0BA1"/>
    <w:rsid w:val="0032694A"/>
    <w:rsid w:val="00357774"/>
    <w:rsid w:val="003A783C"/>
    <w:rsid w:val="003E2319"/>
    <w:rsid w:val="00441215"/>
    <w:rsid w:val="00451307"/>
    <w:rsid w:val="004A2A43"/>
    <w:rsid w:val="004D6710"/>
    <w:rsid w:val="004D791F"/>
    <w:rsid w:val="004F4F40"/>
    <w:rsid w:val="00516FAB"/>
    <w:rsid w:val="00527832"/>
    <w:rsid w:val="005879CE"/>
    <w:rsid w:val="00593E4F"/>
    <w:rsid w:val="00665DB5"/>
    <w:rsid w:val="006B2A09"/>
    <w:rsid w:val="006B767F"/>
    <w:rsid w:val="00757CBE"/>
    <w:rsid w:val="00767607"/>
    <w:rsid w:val="007858E7"/>
    <w:rsid w:val="007951F4"/>
    <w:rsid w:val="007E63CF"/>
    <w:rsid w:val="00870CD0"/>
    <w:rsid w:val="008F228E"/>
    <w:rsid w:val="009008C6"/>
    <w:rsid w:val="0090234A"/>
    <w:rsid w:val="0091284C"/>
    <w:rsid w:val="009F48FC"/>
    <w:rsid w:val="00A2044A"/>
    <w:rsid w:val="00A706A4"/>
    <w:rsid w:val="00A763E8"/>
    <w:rsid w:val="00A959E8"/>
    <w:rsid w:val="00B735F5"/>
    <w:rsid w:val="00B76F42"/>
    <w:rsid w:val="00BC0A3F"/>
    <w:rsid w:val="00C40602"/>
    <w:rsid w:val="00C6256A"/>
    <w:rsid w:val="00C81E78"/>
    <w:rsid w:val="00CD3867"/>
    <w:rsid w:val="00CF29C4"/>
    <w:rsid w:val="00D52999"/>
    <w:rsid w:val="00DF07B2"/>
    <w:rsid w:val="00E33A46"/>
    <w:rsid w:val="00EC6CE0"/>
    <w:rsid w:val="00F21528"/>
    <w:rsid w:val="00F95A29"/>
    <w:rsid w:val="00FE0056"/>
    <w:rsid w:val="022F696C"/>
    <w:rsid w:val="0E6711E5"/>
    <w:rsid w:val="110943B6"/>
    <w:rsid w:val="2B23365D"/>
    <w:rsid w:val="2C6E4A16"/>
    <w:rsid w:val="33621691"/>
    <w:rsid w:val="390A3821"/>
    <w:rsid w:val="3CF17BD3"/>
    <w:rsid w:val="3D296BBD"/>
    <w:rsid w:val="41300095"/>
    <w:rsid w:val="413E5CC4"/>
    <w:rsid w:val="47A51A92"/>
    <w:rsid w:val="5E2337A1"/>
    <w:rsid w:val="65F114A8"/>
    <w:rsid w:val="7EC849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uiPriority="0" w:unhideWhenUsed="0" w:qFormat="1"/>
    <w:lsdException w:name="caption" w:uiPriority="35" w:qFormat="1"/>
    <w:lsdException w:name="annotation reference" w:semiHidden="0" w:qFormat="1"/>
    <w:lsdException w:name="page number" w:uiPriority="0" w:unhideWhenUsed="0" w:qFormat="1"/>
    <w:lsdException w:name="Title" w:semiHidden="0" w:uiPriority="10" w:unhideWhenUsed="0" w:qFormat="1"/>
    <w:lsdException w:name="Default Paragraph Font" w:semiHidden="0" w:uiPriority="1"/>
    <w:lsdException w:name="Body Text" w:uiPriority="0" w:unhideWhenUsed="0" w:qFormat="1"/>
    <w:lsdException w:name="Subtitle" w:semiHidden="0" w:uiPriority="11" w:unhideWhenUsed="0" w:qFormat="1"/>
    <w:lsdException w:name="Body Text Indent 2" w:uiPriority="0" w:unhideWhenUsed="0" w:qFormat="1"/>
    <w:lsdException w:name="Body Text Indent 3" w:uiPriority="0" w:unhideWhenUsed="0" w:qFormat="1"/>
    <w:lsdException w:name="Strong" w:semiHidden="0" w:uiPriority="22" w:unhideWhenUsed="0" w:qFormat="1"/>
    <w:lsdException w:name="Emphasis" w:semiHidden="0" w:uiPriority="20" w:unhideWhenUsed="0" w:qFormat="1"/>
    <w:lsdException w:name="Normal Table" w:qFormat="1"/>
    <w:lsdException w:name="annotation subject" w:semiHidden="0" w:qFormat="1"/>
    <w:lsdException w:name="Balloon Text" w:semiHidden="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uiPriority w:val="9"/>
    <w:qFormat/>
    <w:pPr>
      <w:spacing w:beforeAutospacing="1"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ody Text"/>
    <w:basedOn w:val="a"/>
    <w:link w:val="Char0"/>
    <w:semiHidden/>
    <w:qFormat/>
    <w:pPr>
      <w:widowControl/>
      <w:tabs>
        <w:tab w:val="right" w:pos="13320"/>
      </w:tabs>
      <w:jc w:val="left"/>
    </w:pPr>
    <w:rPr>
      <w:rFonts w:ascii="宋体" w:hAnsi="宋体"/>
    </w:rPr>
  </w:style>
  <w:style w:type="paragraph" w:styleId="2">
    <w:name w:val="Body Text Indent 2"/>
    <w:basedOn w:val="a"/>
    <w:link w:val="2Char"/>
    <w:semiHidden/>
    <w:qFormat/>
    <w:pPr>
      <w:spacing w:line="360" w:lineRule="auto"/>
      <w:ind w:left="1620" w:firstLineChars="125" w:firstLine="300"/>
    </w:pPr>
    <w:rPr>
      <w:rFonts w:ascii="宋体" w:hAnsi="宋体"/>
      <w:sz w:val="24"/>
    </w:rPr>
  </w:style>
  <w:style w:type="paragraph" w:styleId="a5">
    <w:name w:val="Balloon Text"/>
    <w:basedOn w:val="a"/>
    <w:link w:val="Char1"/>
    <w:uiPriority w:val="99"/>
    <w:unhideWhenUsed/>
    <w:qFormat/>
    <w:rPr>
      <w:sz w:val="18"/>
      <w:szCs w:val="18"/>
    </w:rPr>
  </w:style>
  <w:style w:type="paragraph" w:styleId="a6">
    <w:name w:val="footer"/>
    <w:basedOn w:val="a"/>
    <w:link w:val="Char2"/>
    <w:semiHidden/>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Char"/>
    <w:semiHidden/>
    <w:qFormat/>
    <w:pPr>
      <w:spacing w:line="360" w:lineRule="auto"/>
      <w:ind w:firstLine="495"/>
    </w:pPr>
    <w:rPr>
      <w:rFonts w:ascii="宋体" w:hAnsi="宋体"/>
    </w:rPr>
  </w:style>
  <w:style w:type="paragraph" w:styleId="a8">
    <w:name w:val="annotation subject"/>
    <w:basedOn w:val="a3"/>
    <w:next w:val="a3"/>
    <w:link w:val="Char4"/>
    <w:uiPriority w:val="99"/>
    <w:unhideWhenUsed/>
    <w:qFormat/>
    <w:rPr>
      <w:b/>
      <w:bCs/>
    </w:rPr>
  </w:style>
  <w:style w:type="character" w:styleId="a9">
    <w:name w:val="page number"/>
    <w:basedOn w:val="a0"/>
    <w:semiHidden/>
    <w:qFormat/>
  </w:style>
  <w:style w:type="character" w:styleId="aa">
    <w:name w:val="annotation reference"/>
    <w:basedOn w:val="a0"/>
    <w:uiPriority w:val="99"/>
    <w:unhideWhenUsed/>
    <w:qFormat/>
    <w:rPr>
      <w:sz w:val="21"/>
      <w:szCs w:val="21"/>
    </w:rPr>
  </w:style>
  <w:style w:type="character" w:customStyle="1" w:styleId="2Char">
    <w:name w:val="正文文本缩进 2 Char"/>
    <w:basedOn w:val="a0"/>
    <w:link w:val="2"/>
    <w:semiHidden/>
    <w:qFormat/>
    <w:rPr>
      <w:rFonts w:ascii="宋体" w:eastAsia="宋体" w:hAnsi="宋体" w:cs="Times New Roman"/>
      <w:sz w:val="24"/>
      <w:szCs w:val="24"/>
    </w:rPr>
  </w:style>
  <w:style w:type="character" w:customStyle="1" w:styleId="Char2">
    <w:name w:val="页脚 Char"/>
    <w:basedOn w:val="a0"/>
    <w:link w:val="a6"/>
    <w:semiHidden/>
    <w:qFormat/>
    <w:rPr>
      <w:rFonts w:ascii="Times New Roman" w:eastAsia="宋体" w:hAnsi="Times New Roman" w:cs="Times New Roman"/>
      <w:sz w:val="18"/>
      <w:szCs w:val="18"/>
    </w:rPr>
  </w:style>
  <w:style w:type="character" w:customStyle="1" w:styleId="3Char">
    <w:name w:val="正文文本缩进 3 Char"/>
    <w:basedOn w:val="a0"/>
    <w:link w:val="3"/>
    <w:semiHidden/>
    <w:qFormat/>
    <w:rPr>
      <w:rFonts w:ascii="宋体" w:eastAsia="宋体" w:hAnsi="宋体" w:cs="Times New Roman"/>
      <w:szCs w:val="24"/>
    </w:rPr>
  </w:style>
  <w:style w:type="character" w:customStyle="1" w:styleId="Char0">
    <w:name w:val="正文文本 Char"/>
    <w:basedOn w:val="a0"/>
    <w:link w:val="a4"/>
    <w:semiHidden/>
    <w:qFormat/>
    <w:rPr>
      <w:rFonts w:ascii="宋体" w:eastAsia="宋体" w:hAnsi="宋体" w:cs="Times New Roman"/>
      <w:szCs w:val="24"/>
    </w:rPr>
  </w:style>
  <w:style w:type="character" w:customStyle="1" w:styleId="Char3">
    <w:name w:val="页眉 Char"/>
    <w:basedOn w:val="a0"/>
    <w:link w:val="a7"/>
    <w:uiPriority w:val="99"/>
    <w:qFormat/>
    <w:rPr>
      <w:rFonts w:ascii="Times New Roman" w:eastAsia="宋体" w:hAnsi="Times New Roman" w:cs="Times New Roman"/>
      <w:sz w:val="18"/>
      <w:szCs w:val="18"/>
    </w:rPr>
  </w:style>
  <w:style w:type="character" w:customStyle="1" w:styleId="Char">
    <w:name w:val="批注文字 Char"/>
    <w:basedOn w:val="a0"/>
    <w:link w:val="a3"/>
    <w:uiPriority w:val="99"/>
    <w:semiHidden/>
    <w:qFormat/>
    <w:rPr>
      <w:rFonts w:ascii="Times New Roman" w:eastAsia="宋体" w:hAnsi="Times New Roman" w:cs="Times New Roman"/>
      <w:szCs w:val="24"/>
    </w:rPr>
  </w:style>
  <w:style w:type="character" w:customStyle="1" w:styleId="Char4">
    <w:name w:val="批注主题 Char"/>
    <w:basedOn w:val="Char"/>
    <w:link w:val="a8"/>
    <w:uiPriority w:val="99"/>
    <w:semiHidden/>
    <w:qFormat/>
    <w:rPr>
      <w:rFonts w:ascii="Times New Roman" w:eastAsia="宋体" w:hAnsi="Times New Roman" w:cs="Times New Roman"/>
      <w:b/>
      <w:bCs/>
      <w:szCs w:val="24"/>
    </w:rPr>
  </w:style>
  <w:style w:type="character" w:customStyle="1" w:styleId="Char1">
    <w:name w:val="批注框文本 Char"/>
    <w:basedOn w:val="a0"/>
    <w:link w:val="a5"/>
    <w:uiPriority w:val="99"/>
    <w:semiHidden/>
    <w:qFormat/>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uiPriority="0" w:unhideWhenUsed="0" w:qFormat="1"/>
    <w:lsdException w:name="caption" w:uiPriority="35" w:qFormat="1"/>
    <w:lsdException w:name="annotation reference" w:semiHidden="0" w:qFormat="1"/>
    <w:lsdException w:name="page number" w:uiPriority="0" w:unhideWhenUsed="0" w:qFormat="1"/>
    <w:lsdException w:name="Title" w:semiHidden="0" w:uiPriority="10" w:unhideWhenUsed="0" w:qFormat="1"/>
    <w:lsdException w:name="Default Paragraph Font" w:semiHidden="0" w:uiPriority="1"/>
    <w:lsdException w:name="Body Text" w:uiPriority="0" w:unhideWhenUsed="0" w:qFormat="1"/>
    <w:lsdException w:name="Subtitle" w:semiHidden="0" w:uiPriority="11" w:unhideWhenUsed="0" w:qFormat="1"/>
    <w:lsdException w:name="Body Text Indent 2" w:uiPriority="0" w:unhideWhenUsed="0" w:qFormat="1"/>
    <w:lsdException w:name="Body Text Indent 3" w:uiPriority="0" w:unhideWhenUsed="0" w:qFormat="1"/>
    <w:lsdException w:name="Strong" w:semiHidden="0" w:uiPriority="22" w:unhideWhenUsed="0" w:qFormat="1"/>
    <w:lsdException w:name="Emphasis" w:semiHidden="0" w:uiPriority="20" w:unhideWhenUsed="0" w:qFormat="1"/>
    <w:lsdException w:name="Normal Table" w:qFormat="1"/>
    <w:lsdException w:name="annotation subject" w:semiHidden="0" w:qFormat="1"/>
    <w:lsdException w:name="Balloon Text" w:semiHidden="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uiPriority w:val="9"/>
    <w:qFormat/>
    <w:pPr>
      <w:spacing w:beforeAutospacing="1"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ody Text"/>
    <w:basedOn w:val="a"/>
    <w:link w:val="Char0"/>
    <w:semiHidden/>
    <w:qFormat/>
    <w:pPr>
      <w:widowControl/>
      <w:tabs>
        <w:tab w:val="right" w:pos="13320"/>
      </w:tabs>
      <w:jc w:val="left"/>
    </w:pPr>
    <w:rPr>
      <w:rFonts w:ascii="宋体" w:hAnsi="宋体"/>
    </w:rPr>
  </w:style>
  <w:style w:type="paragraph" w:styleId="2">
    <w:name w:val="Body Text Indent 2"/>
    <w:basedOn w:val="a"/>
    <w:link w:val="2Char"/>
    <w:semiHidden/>
    <w:qFormat/>
    <w:pPr>
      <w:spacing w:line="360" w:lineRule="auto"/>
      <w:ind w:left="1620" w:firstLineChars="125" w:firstLine="300"/>
    </w:pPr>
    <w:rPr>
      <w:rFonts w:ascii="宋体" w:hAnsi="宋体"/>
      <w:sz w:val="24"/>
    </w:rPr>
  </w:style>
  <w:style w:type="paragraph" w:styleId="a5">
    <w:name w:val="Balloon Text"/>
    <w:basedOn w:val="a"/>
    <w:link w:val="Char1"/>
    <w:uiPriority w:val="99"/>
    <w:unhideWhenUsed/>
    <w:qFormat/>
    <w:rPr>
      <w:sz w:val="18"/>
      <w:szCs w:val="18"/>
    </w:rPr>
  </w:style>
  <w:style w:type="paragraph" w:styleId="a6">
    <w:name w:val="footer"/>
    <w:basedOn w:val="a"/>
    <w:link w:val="Char2"/>
    <w:semiHidden/>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Char"/>
    <w:semiHidden/>
    <w:qFormat/>
    <w:pPr>
      <w:spacing w:line="360" w:lineRule="auto"/>
      <w:ind w:firstLine="495"/>
    </w:pPr>
    <w:rPr>
      <w:rFonts w:ascii="宋体" w:hAnsi="宋体"/>
    </w:rPr>
  </w:style>
  <w:style w:type="paragraph" w:styleId="a8">
    <w:name w:val="annotation subject"/>
    <w:basedOn w:val="a3"/>
    <w:next w:val="a3"/>
    <w:link w:val="Char4"/>
    <w:uiPriority w:val="99"/>
    <w:unhideWhenUsed/>
    <w:qFormat/>
    <w:rPr>
      <w:b/>
      <w:bCs/>
    </w:rPr>
  </w:style>
  <w:style w:type="character" w:styleId="a9">
    <w:name w:val="page number"/>
    <w:basedOn w:val="a0"/>
    <w:semiHidden/>
    <w:qFormat/>
  </w:style>
  <w:style w:type="character" w:styleId="aa">
    <w:name w:val="annotation reference"/>
    <w:basedOn w:val="a0"/>
    <w:uiPriority w:val="99"/>
    <w:unhideWhenUsed/>
    <w:qFormat/>
    <w:rPr>
      <w:sz w:val="21"/>
      <w:szCs w:val="21"/>
    </w:rPr>
  </w:style>
  <w:style w:type="character" w:customStyle="1" w:styleId="2Char">
    <w:name w:val="正文文本缩进 2 Char"/>
    <w:basedOn w:val="a0"/>
    <w:link w:val="2"/>
    <w:semiHidden/>
    <w:qFormat/>
    <w:rPr>
      <w:rFonts w:ascii="宋体" w:eastAsia="宋体" w:hAnsi="宋体" w:cs="Times New Roman"/>
      <w:sz w:val="24"/>
      <w:szCs w:val="24"/>
    </w:rPr>
  </w:style>
  <w:style w:type="character" w:customStyle="1" w:styleId="Char2">
    <w:name w:val="页脚 Char"/>
    <w:basedOn w:val="a0"/>
    <w:link w:val="a6"/>
    <w:semiHidden/>
    <w:qFormat/>
    <w:rPr>
      <w:rFonts w:ascii="Times New Roman" w:eastAsia="宋体" w:hAnsi="Times New Roman" w:cs="Times New Roman"/>
      <w:sz w:val="18"/>
      <w:szCs w:val="18"/>
    </w:rPr>
  </w:style>
  <w:style w:type="character" w:customStyle="1" w:styleId="3Char">
    <w:name w:val="正文文本缩进 3 Char"/>
    <w:basedOn w:val="a0"/>
    <w:link w:val="3"/>
    <w:semiHidden/>
    <w:qFormat/>
    <w:rPr>
      <w:rFonts w:ascii="宋体" w:eastAsia="宋体" w:hAnsi="宋体" w:cs="Times New Roman"/>
      <w:szCs w:val="24"/>
    </w:rPr>
  </w:style>
  <w:style w:type="character" w:customStyle="1" w:styleId="Char0">
    <w:name w:val="正文文本 Char"/>
    <w:basedOn w:val="a0"/>
    <w:link w:val="a4"/>
    <w:semiHidden/>
    <w:qFormat/>
    <w:rPr>
      <w:rFonts w:ascii="宋体" w:eastAsia="宋体" w:hAnsi="宋体" w:cs="Times New Roman"/>
      <w:szCs w:val="24"/>
    </w:rPr>
  </w:style>
  <w:style w:type="character" w:customStyle="1" w:styleId="Char3">
    <w:name w:val="页眉 Char"/>
    <w:basedOn w:val="a0"/>
    <w:link w:val="a7"/>
    <w:uiPriority w:val="99"/>
    <w:qFormat/>
    <w:rPr>
      <w:rFonts w:ascii="Times New Roman" w:eastAsia="宋体" w:hAnsi="Times New Roman" w:cs="Times New Roman"/>
      <w:sz w:val="18"/>
      <w:szCs w:val="18"/>
    </w:rPr>
  </w:style>
  <w:style w:type="character" w:customStyle="1" w:styleId="Char">
    <w:name w:val="批注文字 Char"/>
    <w:basedOn w:val="a0"/>
    <w:link w:val="a3"/>
    <w:uiPriority w:val="99"/>
    <w:semiHidden/>
    <w:qFormat/>
    <w:rPr>
      <w:rFonts w:ascii="Times New Roman" w:eastAsia="宋体" w:hAnsi="Times New Roman" w:cs="Times New Roman"/>
      <w:szCs w:val="24"/>
    </w:rPr>
  </w:style>
  <w:style w:type="character" w:customStyle="1" w:styleId="Char4">
    <w:name w:val="批注主题 Char"/>
    <w:basedOn w:val="Char"/>
    <w:link w:val="a8"/>
    <w:uiPriority w:val="99"/>
    <w:semiHidden/>
    <w:qFormat/>
    <w:rPr>
      <w:rFonts w:ascii="Times New Roman" w:eastAsia="宋体" w:hAnsi="Times New Roman" w:cs="Times New Roman"/>
      <w:b/>
      <w:bCs/>
      <w:szCs w:val="24"/>
    </w:rPr>
  </w:style>
  <w:style w:type="character" w:customStyle="1" w:styleId="Char1">
    <w:name w:val="批注框文本 Char"/>
    <w:basedOn w:val="a0"/>
    <w:link w:val="a5"/>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Pages>
  <Words>544</Words>
  <Characters>3104</Characters>
  <Application>Microsoft Office Word</Application>
  <DocSecurity>0</DocSecurity>
  <Lines>25</Lines>
  <Paragraphs>7</Paragraphs>
  <ScaleCrop>false</ScaleCrop>
  <Company>微软中国</Company>
  <LinksUpToDate>false</LinksUpToDate>
  <CharactersWithSpaces>3641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DELL</cp:lastModifiedBy>
  <cp:revision>36</cp:revision>
  <cp:lastPrinted>2021-05-27T07:15:00Z</cp:lastPrinted>
  <dcterms:created xsi:type="dcterms:W3CDTF">2015-11-16T06:21:00Z</dcterms:created>
  <dcterms:modified xsi:type="dcterms:W3CDTF">2021-05-27T07:16:00Z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